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3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1235"/>
      </w:tblGrid>
      <w:tr w:rsidR="003F6C25" w:rsidRPr="002047AF" w:rsidTr="003F6C25">
        <w:trPr>
          <w:trHeight w:val="441"/>
        </w:trPr>
        <w:tc>
          <w:tcPr>
            <w:tcW w:w="0" w:type="auto"/>
            <w:tcBorders>
              <w:top w:val="single" w:sz="6" w:space="0" w:color="DDDDDD"/>
              <w:left w:val="nil"/>
              <w:bottom w:val="nil"/>
              <w:right w:val="nil"/>
            </w:tcBorders>
            <w:shd w:val="clear" w:color="auto" w:fill="F5F5F5"/>
            <w:tcMar>
              <w:top w:w="120" w:type="dxa"/>
              <w:left w:w="120" w:type="dxa"/>
              <w:bottom w:w="120" w:type="dxa"/>
              <w:right w:w="120" w:type="dxa"/>
            </w:tcMar>
            <w:hideMark/>
          </w:tcPr>
          <w:p w:rsidR="003F6C25" w:rsidRPr="002047AF" w:rsidRDefault="003F6C25" w:rsidP="007D5A6D">
            <w:pPr>
              <w:spacing w:after="300" w:line="240" w:lineRule="auto"/>
              <w:rPr>
                <w:rFonts w:eastAsia="Times New Roman" w:cs="Times New Roman"/>
                <w:sz w:val="28"/>
                <w:szCs w:val="28"/>
                <w:lang w:eastAsia="es-AR"/>
              </w:rPr>
            </w:pPr>
            <w:r w:rsidRPr="002047AF">
              <w:rPr>
                <w:rFonts w:eastAsia="Times New Roman" w:cs="Times New Roman"/>
                <w:b/>
                <w:bCs/>
                <w:sz w:val="28"/>
                <w:szCs w:val="28"/>
                <w:lang w:eastAsia="es-AR"/>
              </w:rPr>
              <w:t>DOCUMENTACIÓN EXCLUYENTE</w:t>
            </w:r>
          </w:p>
        </w:tc>
      </w:tr>
    </w:tbl>
    <w:p w:rsidR="003F6C25" w:rsidRPr="002047AF" w:rsidRDefault="003F6C25" w:rsidP="003F6C25">
      <w:pPr>
        <w:spacing w:after="150" w:line="240" w:lineRule="auto"/>
        <w:rPr>
          <w:rFonts w:eastAsia="Times New Roman" w:cs="Helvetica"/>
          <w:color w:val="555555"/>
          <w:sz w:val="24"/>
          <w:szCs w:val="24"/>
          <w:lang w:eastAsia="es-AR"/>
        </w:rPr>
      </w:pPr>
      <w:r w:rsidRPr="002047AF">
        <w:rPr>
          <w:rFonts w:eastAsia="Times New Roman" w:cs="Helvetica"/>
          <w:color w:val="555555"/>
          <w:sz w:val="24"/>
          <w:szCs w:val="24"/>
          <w:lang w:eastAsia="es-AR"/>
        </w:rPr>
        <w:t> </w:t>
      </w:r>
    </w:p>
    <w:tbl>
      <w:tblPr>
        <w:tblW w:w="1123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1235"/>
      </w:tblGrid>
      <w:tr w:rsidR="003F6C25" w:rsidRPr="002047AF" w:rsidTr="007D5A6D">
        <w:tc>
          <w:tcPr>
            <w:tcW w:w="0" w:type="auto"/>
            <w:tcBorders>
              <w:top w:val="single" w:sz="6" w:space="0" w:color="DDDDDD"/>
              <w:left w:val="nil"/>
              <w:bottom w:val="nil"/>
              <w:right w:val="nil"/>
            </w:tcBorders>
            <w:shd w:val="clear" w:color="auto" w:fill="F5F5F5"/>
            <w:tcMar>
              <w:top w:w="120" w:type="dxa"/>
              <w:left w:w="120" w:type="dxa"/>
              <w:bottom w:w="120" w:type="dxa"/>
              <w:right w:w="120" w:type="dxa"/>
            </w:tcMar>
            <w:hideMark/>
          </w:tcPr>
          <w:p w:rsidR="003F6C25" w:rsidRPr="002047AF" w:rsidRDefault="003F6C25" w:rsidP="007D5A6D">
            <w:pPr>
              <w:spacing w:after="300" w:line="240" w:lineRule="auto"/>
              <w:rPr>
                <w:rFonts w:eastAsia="Times New Roman" w:cs="Times New Roman"/>
                <w:sz w:val="24"/>
                <w:szCs w:val="24"/>
                <w:lang w:eastAsia="es-AR"/>
              </w:rPr>
            </w:pPr>
            <w:r w:rsidRPr="002047AF">
              <w:rPr>
                <w:rFonts w:eastAsia="Times New Roman" w:cs="Times New Roman"/>
                <w:b/>
                <w:bCs/>
                <w:sz w:val="24"/>
                <w:szCs w:val="24"/>
                <w:lang w:eastAsia="es-AR"/>
              </w:rPr>
              <w:t>Del estudiante</w:t>
            </w:r>
          </w:p>
        </w:tc>
      </w:tr>
    </w:tbl>
    <w:p w:rsidR="003F6C25" w:rsidRPr="00A06E88" w:rsidRDefault="003F6C25" w:rsidP="0057182D">
      <w:pPr>
        <w:numPr>
          <w:ilvl w:val="0"/>
          <w:numId w:val="1"/>
        </w:numPr>
        <w:spacing w:before="100" w:beforeAutospacing="1" w:after="100" w:afterAutospacing="1" w:line="360" w:lineRule="auto"/>
        <w:ind w:left="493" w:hanging="357"/>
        <w:jc w:val="both"/>
        <w:rPr>
          <w:rFonts w:eastAsia="Times New Roman" w:cs="Helvetica"/>
          <w:sz w:val="24"/>
          <w:szCs w:val="24"/>
          <w:lang w:eastAsia="es-AR"/>
        </w:rPr>
      </w:pPr>
      <w:r w:rsidRPr="00A06E88">
        <w:rPr>
          <w:rFonts w:eastAsia="Times New Roman" w:cs="Helvetica"/>
          <w:sz w:val="24"/>
          <w:szCs w:val="24"/>
          <w:lang w:eastAsia="es-AR"/>
        </w:rPr>
        <w:t>Fotocopia de la primera y segunda hoja del DNI o de ambos lados de la tarjeta. En caso de ser extranjero, constancia de radicación permanente si no figura en el DNI. Si el domicilio actualizado no figura, presentar una boleta de servicios, donde conste el mismo.</w:t>
      </w:r>
    </w:p>
    <w:p w:rsidR="0057182D" w:rsidRDefault="0057182D" w:rsidP="0057182D">
      <w:pPr>
        <w:numPr>
          <w:ilvl w:val="0"/>
          <w:numId w:val="1"/>
        </w:numPr>
        <w:spacing w:before="100" w:beforeAutospacing="1" w:after="100" w:afterAutospacing="1" w:line="360" w:lineRule="auto"/>
        <w:ind w:left="493" w:hanging="357"/>
        <w:jc w:val="both"/>
        <w:rPr>
          <w:rFonts w:eastAsia="Times New Roman" w:cs="Helvetica"/>
          <w:sz w:val="24"/>
          <w:szCs w:val="24"/>
          <w:lang w:eastAsia="es-AR"/>
        </w:rPr>
      </w:pPr>
      <w:r w:rsidRPr="00A06E88">
        <w:rPr>
          <w:rFonts w:eastAsia="Times New Roman" w:cs="Helvetica"/>
          <w:sz w:val="24"/>
          <w:szCs w:val="24"/>
          <w:lang w:eastAsia="es-AR"/>
        </w:rPr>
        <w:t>Fotocopia del CUIL</w:t>
      </w:r>
    </w:p>
    <w:p w:rsidR="00B258EE" w:rsidRPr="00A06E88" w:rsidRDefault="00B258EE" w:rsidP="0057182D">
      <w:pPr>
        <w:numPr>
          <w:ilvl w:val="0"/>
          <w:numId w:val="1"/>
        </w:numPr>
        <w:spacing w:before="100" w:beforeAutospacing="1" w:after="100" w:afterAutospacing="1" w:line="360" w:lineRule="auto"/>
        <w:ind w:left="493" w:hanging="357"/>
        <w:jc w:val="both"/>
        <w:rPr>
          <w:rFonts w:eastAsia="Times New Roman" w:cs="Helvetica"/>
          <w:sz w:val="24"/>
          <w:szCs w:val="24"/>
          <w:lang w:eastAsia="es-AR"/>
        </w:rPr>
      </w:pPr>
      <w:r>
        <w:rPr>
          <w:rFonts w:eastAsia="Times New Roman" w:cs="Helvetica"/>
          <w:sz w:val="24"/>
          <w:szCs w:val="24"/>
          <w:lang w:eastAsia="es-AR"/>
        </w:rPr>
        <w:t xml:space="preserve">CV actualizado </w:t>
      </w:r>
    </w:p>
    <w:p w:rsidR="003F6C25" w:rsidRPr="00A06E88" w:rsidRDefault="003F6C25" w:rsidP="00C90E55">
      <w:pPr>
        <w:numPr>
          <w:ilvl w:val="0"/>
          <w:numId w:val="2"/>
        </w:numPr>
        <w:spacing w:before="100" w:beforeAutospacing="1" w:after="100" w:afterAutospacing="1" w:line="240" w:lineRule="auto"/>
        <w:ind w:left="495"/>
        <w:jc w:val="both"/>
        <w:rPr>
          <w:rFonts w:eastAsia="Times New Roman" w:cs="Helvetica"/>
          <w:sz w:val="24"/>
          <w:szCs w:val="24"/>
          <w:lang w:eastAsia="es-AR"/>
        </w:rPr>
      </w:pPr>
      <w:r w:rsidRPr="00A06E88">
        <w:rPr>
          <w:rFonts w:eastAsia="Times New Roman" w:cs="Helvetica"/>
          <w:sz w:val="24"/>
          <w:szCs w:val="24"/>
          <w:lang w:eastAsia="es-AR"/>
        </w:rPr>
        <w:t xml:space="preserve">Estudiantes que </w:t>
      </w:r>
      <w:proofErr w:type="spellStart"/>
      <w:r w:rsidRPr="00A06E88">
        <w:rPr>
          <w:rFonts w:eastAsia="Times New Roman" w:cs="Helvetica"/>
          <w:sz w:val="24"/>
          <w:szCs w:val="24"/>
          <w:lang w:eastAsia="es-AR"/>
        </w:rPr>
        <w:t>recursan</w:t>
      </w:r>
      <w:proofErr w:type="spellEnd"/>
      <w:r w:rsidRPr="00A06E88">
        <w:rPr>
          <w:rFonts w:eastAsia="Times New Roman" w:cs="Helvetica"/>
          <w:sz w:val="24"/>
          <w:szCs w:val="24"/>
          <w:lang w:eastAsia="es-AR"/>
        </w:rPr>
        <w:t xml:space="preserve"> primer año o cursan segundo año en adelante, presentar </w:t>
      </w:r>
      <w:r w:rsidRPr="00A06E88">
        <w:rPr>
          <w:rFonts w:eastAsia="Times New Roman" w:cs="Helvetica"/>
          <w:b/>
          <w:bCs/>
          <w:sz w:val="24"/>
          <w:szCs w:val="24"/>
          <w:lang w:eastAsia="es-AR"/>
        </w:rPr>
        <w:t>Anexo de Situación Académica</w:t>
      </w:r>
      <w:r w:rsidR="00C90E55" w:rsidRPr="00A06E88">
        <w:rPr>
          <w:rFonts w:eastAsia="Times New Roman" w:cs="Helvetica"/>
          <w:b/>
          <w:bCs/>
          <w:sz w:val="24"/>
          <w:szCs w:val="24"/>
          <w:lang w:eastAsia="es-AR"/>
        </w:rPr>
        <w:t>.</w:t>
      </w:r>
    </w:p>
    <w:p w:rsidR="003F6C25" w:rsidRPr="00A06E88" w:rsidRDefault="003F6C25" w:rsidP="00A06E88">
      <w:pPr>
        <w:numPr>
          <w:ilvl w:val="0"/>
          <w:numId w:val="4"/>
        </w:numPr>
        <w:spacing w:before="100" w:beforeAutospacing="1" w:after="100" w:afterAutospacing="1" w:line="240" w:lineRule="auto"/>
        <w:ind w:left="495"/>
        <w:jc w:val="both"/>
        <w:rPr>
          <w:rFonts w:eastAsia="Times New Roman" w:cs="Helvetica"/>
          <w:sz w:val="24"/>
          <w:szCs w:val="24"/>
          <w:lang w:eastAsia="es-AR"/>
        </w:rPr>
      </w:pPr>
      <w:r w:rsidRPr="00A06E88">
        <w:rPr>
          <w:rFonts w:eastAsia="Times New Roman" w:cs="Helvetica"/>
          <w:sz w:val="24"/>
          <w:szCs w:val="24"/>
          <w:lang w:eastAsia="es-AR"/>
        </w:rPr>
        <w:t>Estudiantes que cursan primer año durante el 201</w:t>
      </w:r>
      <w:r w:rsidR="00A06E88" w:rsidRPr="00A06E88">
        <w:rPr>
          <w:rFonts w:eastAsia="Times New Roman" w:cs="Helvetica"/>
          <w:sz w:val="24"/>
          <w:szCs w:val="24"/>
          <w:lang w:eastAsia="es-AR"/>
        </w:rPr>
        <w:t>9, no deberán presentar probanzas sobre su educación secundaria.</w:t>
      </w:r>
    </w:p>
    <w:p w:rsidR="003F6C25" w:rsidRPr="00A06E88" w:rsidRDefault="003F6C25" w:rsidP="003F6C25">
      <w:pPr>
        <w:spacing w:after="150" w:line="240" w:lineRule="auto"/>
        <w:rPr>
          <w:rFonts w:eastAsia="Times New Roman" w:cs="Helvetica"/>
          <w:sz w:val="24"/>
          <w:szCs w:val="24"/>
          <w:lang w:eastAsia="es-AR"/>
        </w:rPr>
      </w:pPr>
      <w:r w:rsidRPr="00A06E88">
        <w:rPr>
          <w:rFonts w:eastAsia="Times New Roman" w:cs="Helvetica"/>
          <w:sz w:val="24"/>
          <w:szCs w:val="24"/>
          <w:lang w:eastAsia="es-AR"/>
        </w:rPr>
        <w:t> </w:t>
      </w:r>
    </w:p>
    <w:tbl>
      <w:tblPr>
        <w:tblW w:w="1123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1235"/>
      </w:tblGrid>
      <w:tr w:rsidR="003F6C25" w:rsidRPr="00A06E88" w:rsidTr="007D5A6D">
        <w:tc>
          <w:tcPr>
            <w:tcW w:w="0" w:type="auto"/>
            <w:tcBorders>
              <w:top w:val="single" w:sz="6" w:space="0" w:color="DDDDDD"/>
              <w:left w:val="nil"/>
              <w:bottom w:val="nil"/>
              <w:right w:val="nil"/>
            </w:tcBorders>
            <w:shd w:val="clear" w:color="auto" w:fill="F5F5F5"/>
            <w:tcMar>
              <w:top w:w="120" w:type="dxa"/>
              <w:left w:w="120" w:type="dxa"/>
              <w:bottom w:w="120" w:type="dxa"/>
              <w:right w:w="120" w:type="dxa"/>
            </w:tcMar>
            <w:hideMark/>
          </w:tcPr>
          <w:p w:rsidR="003F6C25" w:rsidRPr="00A06E88" w:rsidRDefault="003F6C25" w:rsidP="007D5A6D">
            <w:pPr>
              <w:spacing w:after="300" w:line="240" w:lineRule="auto"/>
              <w:rPr>
                <w:rFonts w:eastAsia="Times New Roman" w:cs="Times New Roman"/>
                <w:sz w:val="24"/>
                <w:szCs w:val="24"/>
                <w:lang w:eastAsia="es-AR"/>
              </w:rPr>
            </w:pPr>
            <w:r w:rsidRPr="00A06E88">
              <w:rPr>
                <w:rFonts w:eastAsia="Times New Roman" w:cs="Times New Roman"/>
                <w:b/>
                <w:bCs/>
                <w:sz w:val="24"/>
                <w:szCs w:val="24"/>
                <w:lang w:eastAsia="es-AR"/>
              </w:rPr>
              <w:t>Del Grupo familiar conviviente o del cual depende económicamente</w:t>
            </w:r>
          </w:p>
        </w:tc>
      </w:tr>
    </w:tbl>
    <w:p w:rsidR="003F6C25" w:rsidRPr="00A06E88" w:rsidRDefault="003F6C25" w:rsidP="00C90E55">
      <w:pPr>
        <w:spacing w:after="150" w:line="240" w:lineRule="auto"/>
        <w:jc w:val="both"/>
        <w:rPr>
          <w:rFonts w:eastAsia="Times New Roman" w:cs="Helvetica"/>
          <w:sz w:val="24"/>
          <w:szCs w:val="24"/>
          <w:lang w:eastAsia="es-AR"/>
        </w:rPr>
      </w:pPr>
      <w:r w:rsidRPr="00A06E88">
        <w:rPr>
          <w:rFonts w:eastAsia="Times New Roman" w:cs="Helvetica"/>
          <w:i/>
          <w:iCs/>
          <w:sz w:val="24"/>
          <w:szCs w:val="24"/>
          <w:lang w:eastAsia="es-AR"/>
        </w:rPr>
        <w:t>Importante</w:t>
      </w:r>
      <w:r w:rsidRPr="00A06E88">
        <w:rPr>
          <w:rFonts w:eastAsia="Times New Roman" w:cs="Helvetica"/>
          <w:sz w:val="24"/>
          <w:szCs w:val="24"/>
          <w:lang w:eastAsia="es-AR"/>
        </w:rPr>
        <w:t>: Todo grupo familiar debe acreditar con documentación o notas aclaratorias.</w:t>
      </w:r>
    </w:p>
    <w:p w:rsidR="003F6C25" w:rsidRPr="00A06E88" w:rsidRDefault="003F6C25" w:rsidP="00C90E55">
      <w:pPr>
        <w:numPr>
          <w:ilvl w:val="0"/>
          <w:numId w:val="5"/>
        </w:numPr>
        <w:spacing w:before="100" w:beforeAutospacing="1" w:after="100" w:afterAutospacing="1" w:line="240" w:lineRule="auto"/>
        <w:ind w:left="495"/>
        <w:jc w:val="both"/>
        <w:rPr>
          <w:rFonts w:eastAsia="Times New Roman" w:cs="Helvetica"/>
          <w:sz w:val="24"/>
          <w:szCs w:val="24"/>
          <w:lang w:eastAsia="es-AR"/>
        </w:rPr>
      </w:pPr>
      <w:r w:rsidRPr="00A06E88">
        <w:rPr>
          <w:rFonts w:eastAsia="Times New Roman" w:cs="Helvetica"/>
          <w:b/>
          <w:bCs/>
          <w:sz w:val="24"/>
          <w:szCs w:val="24"/>
          <w:lang w:eastAsia="es-AR"/>
        </w:rPr>
        <w:t>Certificación negativa de ANSES</w:t>
      </w:r>
      <w:r w:rsidRPr="00A06E88">
        <w:rPr>
          <w:rFonts w:eastAsia="Times New Roman" w:cs="Helvetica"/>
          <w:sz w:val="24"/>
          <w:szCs w:val="24"/>
          <w:lang w:eastAsia="es-AR"/>
        </w:rPr>
        <w:t> del postulante y de todos los integrantes mayores de 18 años inclusive. Consultar en: http://www.anses.gob.ar/</w:t>
      </w:r>
      <w:r w:rsidR="00144707" w:rsidRPr="00A06E88">
        <w:rPr>
          <w:rFonts w:eastAsia="Times New Roman" w:cs="Helvetica"/>
          <w:sz w:val="24"/>
          <w:szCs w:val="24"/>
          <w:lang w:eastAsia="es-AR"/>
        </w:rPr>
        <w:t>prestacion</w:t>
      </w:r>
      <w:r w:rsidRPr="00A06E88">
        <w:rPr>
          <w:rFonts w:eastAsia="Times New Roman" w:cs="Helvetica"/>
          <w:sz w:val="24"/>
          <w:szCs w:val="24"/>
          <w:lang w:eastAsia="es-AR"/>
        </w:rPr>
        <w:t>/</w:t>
      </w:r>
      <w:r w:rsidR="00144707" w:rsidRPr="00A06E88">
        <w:rPr>
          <w:rFonts w:eastAsia="Times New Roman" w:cs="Helvetica"/>
          <w:sz w:val="24"/>
          <w:szCs w:val="24"/>
          <w:lang w:eastAsia="es-AR"/>
        </w:rPr>
        <w:t>certificacion-negativa-127.</w:t>
      </w:r>
    </w:p>
    <w:p w:rsidR="003F6C25" w:rsidRPr="00A06E88" w:rsidRDefault="003F6C25" w:rsidP="00C90E55">
      <w:pPr>
        <w:numPr>
          <w:ilvl w:val="0"/>
          <w:numId w:val="7"/>
        </w:numPr>
        <w:spacing w:before="100" w:beforeAutospacing="1" w:after="100" w:afterAutospacing="1" w:line="240" w:lineRule="auto"/>
        <w:ind w:left="495"/>
        <w:jc w:val="both"/>
        <w:rPr>
          <w:rFonts w:eastAsia="Times New Roman" w:cs="Helvetica"/>
          <w:sz w:val="24"/>
          <w:szCs w:val="24"/>
          <w:lang w:eastAsia="es-AR"/>
        </w:rPr>
      </w:pPr>
      <w:r w:rsidRPr="00A06E88">
        <w:rPr>
          <w:rFonts w:eastAsia="Times New Roman" w:cs="Helvetica"/>
          <w:b/>
          <w:bCs/>
          <w:sz w:val="24"/>
          <w:szCs w:val="24"/>
          <w:lang w:eastAsia="es-AR"/>
        </w:rPr>
        <w:t>Constancia de Ingresos</w:t>
      </w:r>
      <w:r w:rsidRPr="00A06E88">
        <w:rPr>
          <w:rFonts w:eastAsia="Times New Roman" w:cs="Helvetica"/>
          <w:sz w:val="24"/>
          <w:szCs w:val="24"/>
          <w:lang w:eastAsia="es-AR"/>
        </w:rPr>
        <w:t> por cada miembro del grupo familiar y del estudiante, en caso de corresponder:</w:t>
      </w:r>
    </w:p>
    <w:p w:rsidR="00144707" w:rsidRPr="00A06E88" w:rsidRDefault="003F6C25" w:rsidP="00144707">
      <w:pPr>
        <w:pStyle w:val="Default"/>
        <w:jc w:val="both"/>
        <w:rPr>
          <w:rFonts w:asciiTheme="minorHAnsi" w:hAnsiTheme="minorHAnsi" w:cs="Verdana"/>
          <w:color w:val="auto"/>
        </w:rPr>
      </w:pPr>
      <w:r w:rsidRPr="00A06E88">
        <w:rPr>
          <w:rFonts w:eastAsia="Times New Roman" w:cs="Helvetica"/>
          <w:b/>
          <w:bCs/>
          <w:color w:val="auto"/>
          <w:lang w:eastAsia="es-AR"/>
        </w:rPr>
        <w:t>1. Trabajadores en relación de dependencia:</w:t>
      </w:r>
      <w:r w:rsidRPr="00A06E88">
        <w:rPr>
          <w:rFonts w:eastAsia="Times New Roman" w:cs="Helvetica"/>
          <w:color w:val="auto"/>
          <w:lang w:eastAsia="es-AR"/>
        </w:rPr>
        <w:t> fotocopia de recibo de sueldo mensual o primera y segunda quincena / Jubilación / Pensión / Subsidio por Plan Social/ Salario Universal. Contratistas (trabajadores del agro): además del bono, porcentaje de cobro por cosecha.</w:t>
      </w:r>
      <w:r w:rsidR="00144707" w:rsidRPr="00A06E88">
        <w:rPr>
          <w:rFonts w:eastAsia="Times New Roman" w:cs="Helvetica"/>
          <w:color w:val="auto"/>
          <w:lang w:eastAsia="es-AR"/>
        </w:rPr>
        <w:t xml:space="preserve"> Si el Salario Familiar (SUAF: Sistema Único de Asignaciones Familiares) no figura en el recibo de sueldo, agregar fotocopia del comprobante de cobro de las </w:t>
      </w:r>
      <w:r w:rsidR="00144707" w:rsidRPr="00A06E88">
        <w:rPr>
          <w:rFonts w:eastAsia="Times New Roman" w:cs="Helvetica"/>
          <w:color w:val="auto"/>
          <w:lang w:eastAsia="es-AR"/>
        </w:rPr>
        <w:lastRenderedPageBreak/>
        <w:t xml:space="preserve">mismas, otorgado por ANSES. </w:t>
      </w:r>
      <w:r w:rsidR="00144707" w:rsidRPr="00A06E88">
        <w:rPr>
          <w:rFonts w:asciiTheme="minorHAnsi" w:hAnsiTheme="minorHAnsi" w:cs="Verdana"/>
          <w:color w:val="auto"/>
        </w:rPr>
        <w:t xml:space="preserve">Todos los trabajadores en relación de dependencia deben presentar la constancia </w:t>
      </w:r>
      <w:r w:rsidR="00144707" w:rsidRPr="00A06E88">
        <w:rPr>
          <w:rFonts w:asciiTheme="minorHAnsi" w:hAnsiTheme="minorHAnsi" w:cs="Verdana"/>
          <w:color w:val="auto"/>
          <w:u w:val="single"/>
        </w:rPr>
        <w:t>“Mis aportes/AFIP”.</w:t>
      </w:r>
      <w:r w:rsidR="00144707" w:rsidRPr="00A06E88">
        <w:rPr>
          <w:rFonts w:asciiTheme="minorHAnsi" w:hAnsiTheme="minorHAnsi" w:cs="Verdana"/>
          <w:color w:val="auto"/>
        </w:rPr>
        <w:t xml:space="preserve"> Para conseguirla, ingresar a </w:t>
      </w:r>
      <w:r w:rsidR="00144707" w:rsidRPr="00A06E88">
        <w:rPr>
          <w:rFonts w:asciiTheme="minorHAnsi" w:hAnsiTheme="minorHAnsi"/>
          <w:color w:val="auto"/>
        </w:rPr>
        <w:t>https://servicios1.afip.gov.ar/TRAMITES_CON_CLAVE_FISCAL/MISAPORTES/app/basica/ingresoDatos.aspx</w:t>
      </w:r>
    </w:p>
    <w:p w:rsidR="003F6C25" w:rsidRPr="00A06E88" w:rsidRDefault="003F6C25" w:rsidP="00E96DC9">
      <w:pPr>
        <w:spacing w:after="150" w:line="240" w:lineRule="auto"/>
        <w:jc w:val="both"/>
        <w:rPr>
          <w:rFonts w:eastAsia="Times New Roman" w:cs="Helvetica"/>
          <w:sz w:val="24"/>
          <w:szCs w:val="24"/>
          <w:lang w:eastAsia="es-AR"/>
        </w:rPr>
      </w:pPr>
      <w:r w:rsidRPr="00A06E88">
        <w:rPr>
          <w:rFonts w:eastAsia="Times New Roman" w:cs="Helvetica"/>
          <w:sz w:val="24"/>
          <w:szCs w:val="24"/>
          <w:lang w:eastAsia="es-AR"/>
        </w:rPr>
        <w:t>En todos los casos la fecha de la documentación no podrá ser mayor a tres meses de antigüedad.</w:t>
      </w:r>
    </w:p>
    <w:p w:rsidR="003F6C25" w:rsidRPr="00A06E88" w:rsidRDefault="003F6C25" w:rsidP="00E96DC9">
      <w:pPr>
        <w:spacing w:after="150" w:line="240" w:lineRule="auto"/>
        <w:jc w:val="both"/>
        <w:rPr>
          <w:rFonts w:eastAsia="Times New Roman" w:cs="Helvetica"/>
          <w:sz w:val="24"/>
          <w:szCs w:val="24"/>
          <w:lang w:eastAsia="es-AR"/>
        </w:rPr>
      </w:pPr>
      <w:r w:rsidRPr="00A06E88">
        <w:rPr>
          <w:rFonts w:eastAsia="Times New Roman" w:cs="Helvetica"/>
          <w:b/>
          <w:bCs/>
          <w:sz w:val="24"/>
          <w:szCs w:val="24"/>
          <w:lang w:eastAsia="es-AR"/>
        </w:rPr>
        <w:t>2. Trabajadores temporarios o  trabajadores informales:</w:t>
      </w:r>
      <w:r w:rsidRPr="00A06E88">
        <w:rPr>
          <w:rFonts w:eastAsia="Times New Roman" w:cs="Helvetica"/>
          <w:sz w:val="24"/>
          <w:szCs w:val="24"/>
          <w:lang w:eastAsia="es-AR"/>
        </w:rPr>
        <w:t> presentar </w:t>
      </w:r>
      <w:r w:rsidRPr="00A06E88">
        <w:rPr>
          <w:rFonts w:eastAsia="Times New Roman" w:cs="Helvetica"/>
          <w:b/>
          <w:bCs/>
          <w:sz w:val="24"/>
          <w:szCs w:val="24"/>
          <w:lang w:eastAsia="es-AR"/>
        </w:rPr>
        <w:t>Anexo de Declaración Jurada de Trabajador Informal</w:t>
      </w:r>
      <w:r w:rsidRPr="00A06E88">
        <w:rPr>
          <w:rFonts w:eastAsia="Times New Roman" w:cs="Helvetica"/>
          <w:sz w:val="24"/>
          <w:szCs w:val="24"/>
          <w:lang w:eastAsia="es-AR"/>
        </w:rPr>
        <w:t>, donde conste monto percibido y tipo de actividad realizada. E</w:t>
      </w:r>
      <w:r w:rsidRPr="00A06E88">
        <w:rPr>
          <w:rFonts w:eastAsia="Times New Roman" w:cs="Helvetica"/>
          <w:i/>
          <w:iCs/>
          <w:sz w:val="24"/>
          <w:szCs w:val="24"/>
          <w:lang w:eastAsia="es-AR"/>
        </w:rPr>
        <w:t>ste anexo tiene carácter de Declaración Jurada.</w:t>
      </w:r>
    </w:p>
    <w:p w:rsidR="003F6C25" w:rsidRPr="00A06E88" w:rsidRDefault="003F6C25" w:rsidP="00E96DC9">
      <w:pPr>
        <w:spacing w:after="150" w:line="240" w:lineRule="auto"/>
        <w:jc w:val="both"/>
        <w:rPr>
          <w:rFonts w:eastAsia="Times New Roman" w:cs="Helvetica"/>
          <w:sz w:val="24"/>
          <w:szCs w:val="24"/>
          <w:lang w:eastAsia="es-AR"/>
        </w:rPr>
      </w:pPr>
      <w:r w:rsidRPr="00A06E88">
        <w:rPr>
          <w:rFonts w:eastAsia="Times New Roman" w:cs="Helvetica"/>
          <w:b/>
          <w:bCs/>
          <w:sz w:val="24"/>
          <w:szCs w:val="24"/>
          <w:lang w:eastAsia="es-AR"/>
        </w:rPr>
        <w:t>3. Trabajador Autónomo:</w:t>
      </w:r>
      <w:r w:rsidRPr="00A06E88">
        <w:rPr>
          <w:rFonts w:eastAsia="Times New Roman" w:cs="Helvetica"/>
          <w:sz w:val="24"/>
          <w:szCs w:val="24"/>
          <w:lang w:eastAsia="es-AR"/>
        </w:rPr>
        <w:t> presentar </w:t>
      </w:r>
      <w:r w:rsidRPr="00A06E88">
        <w:rPr>
          <w:rFonts w:eastAsia="Times New Roman" w:cs="Helvetica"/>
          <w:b/>
          <w:bCs/>
          <w:sz w:val="24"/>
          <w:szCs w:val="24"/>
          <w:lang w:eastAsia="es-AR"/>
        </w:rPr>
        <w:t>Anexo de Declaración Jurada de Trabajador Autónomo</w:t>
      </w:r>
      <w:r w:rsidRPr="00A06E88">
        <w:rPr>
          <w:rFonts w:eastAsia="Times New Roman" w:cs="Helvetica"/>
          <w:sz w:val="24"/>
          <w:szCs w:val="24"/>
          <w:lang w:eastAsia="es-AR"/>
        </w:rPr>
        <w:t>,  fotocopia del Comprobante de Inscripción a la AFIP y Declaración Anual de Ganancias</w:t>
      </w:r>
      <w:r w:rsidR="00C90E55" w:rsidRPr="00A06E88">
        <w:rPr>
          <w:rFonts w:eastAsia="Times New Roman" w:cs="Helvetica"/>
          <w:sz w:val="24"/>
          <w:szCs w:val="24"/>
          <w:lang w:eastAsia="es-AR"/>
        </w:rPr>
        <w:t>.</w:t>
      </w:r>
      <w:r w:rsidRPr="00A06E88">
        <w:rPr>
          <w:rFonts w:eastAsia="Times New Roman" w:cs="Helvetica"/>
          <w:sz w:val="24"/>
          <w:szCs w:val="24"/>
          <w:lang w:eastAsia="es-AR"/>
        </w:rPr>
        <w:t xml:space="preserve"> </w:t>
      </w:r>
    </w:p>
    <w:p w:rsidR="003F6C25" w:rsidRPr="00A06E88" w:rsidRDefault="003F6C25" w:rsidP="00E96DC9">
      <w:pPr>
        <w:spacing w:after="150" w:line="240" w:lineRule="auto"/>
        <w:jc w:val="both"/>
        <w:rPr>
          <w:rFonts w:eastAsia="Times New Roman" w:cs="Helvetica"/>
          <w:sz w:val="24"/>
          <w:szCs w:val="24"/>
          <w:lang w:eastAsia="es-AR"/>
        </w:rPr>
      </w:pPr>
      <w:r w:rsidRPr="00A06E88">
        <w:rPr>
          <w:rFonts w:eastAsia="Times New Roman" w:cs="Helvetica"/>
          <w:b/>
          <w:bCs/>
          <w:sz w:val="24"/>
          <w:szCs w:val="24"/>
          <w:lang w:eastAsia="es-AR"/>
        </w:rPr>
        <w:t xml:space="preserve">4. Trabajador </w:t>
      </w:r>
      <w:proofErr w:type="spellStart"/>
      <w:r w:rsidRPr="00A06E88">
        <w:rPr>
          <w:rFonts w:eastAsia="Times New Roman" w:cs="Helvetica"/>
          <w:b/>
          <w:bCs/>
          <w:sz w:val="24"/>
          <w:szCs w:val="24"/>
          <w:lang w:eastAsia="es-AR"/>
        </w:rPr>
        <w:t>Monotributista</w:t>
      </w:r>
      <w:proofErr w:type="spellEnd"/>
      <w:r w:rsidRPr="00A06E88">
        <w:rPr>
          <w:rFonts w:eastAsia="Times New Roman" w:cs="Helvetica"/>
          <w:sz w:val="24"/>
          <w:szCs w:val="24"/>
          <w:lang w:eastAsia="es-AR"/>
        </w:rPr>
        <w:t>: presentar</w:t>
      </w:r>
      <w:r w:rsidRPr="00A06E88">
        <w:rPr>
          <w:rFonts w:eastAsia="Times New Roman" w:cs="Helvetica"/>
          <w:b/>
          <w:bCs/>
          <w:sz w:val="24"/>
          <w:szCs w:val="24"/>
          <w:lang w:eastAsia="es-AR"/>
        </w:rPr>
        <w:t xml:space="preserve"> Anexo  de Declaración Jurada de Trabajador </w:t>
      </w:r>
      <w:proofErr w:type="spellStart"/>
      <w:r w:rsidRPr="00A06E88">
        <w:rPr>
          <w:rFonts w:eastAsia="Times New Roman" w:cs="Helvetica"/>
          <w:b/>
          <w:bCs/>
          <w:sz w:val="24"/>
          <w:szCs w:val="24"/>
          <w:lang w:eastAsia="es-AR"/>
        </w:rPr>
        <w:t>Monotributista</w:t>
      </w:r>
      <w:proofErr w:type="spellEnd"/>
      <w:r w:rsidRPr="00A06E88">
        <w:rPr>
          <w:rFonts w:eastAsia="Times New Roman" w:cs="Helvetica"/>
          <w:sz w:val="24"/>
          <w:szCs w:val="24"/>
          <w:lang w:eastAsia="es-AR"/>
        </w:rPr>
        <w:t>, fotocopia de la credencial de inscripción a la AFIP (donde figure la categoría). En caso de poseer Contrato de Locación presentar fotocopia del mismo.</w:t>
      </w:r>
    </w:p>
    <w:p w:rsidR="003F6C25" w:rsidRPr="00A06E88" w:rsidRDefault="003F6C25" w:rsidP="00E96DC9">
      <w:pPr>
        <w:spacing w:after="150" w:line="240" w:lineRule="auto"/>
        <w:jc w:val="both"/>
        <w:rPr>
          <w:rFonts w:eastAsia="Times New Roman" w:cs="Helvetica"/>
          <w:sz w:val="24"/>
          <w:szCs w:val="24"/>
          <w:lang w:eastAsia="es-AR"/>
        </w:rPr>
      </w:pPr>
      <w:r w:rsidRPr="00A06E88">
        <w:rPr>
          <w:rFonts w:eastAsia="Times New Roman" w:cs="Helvetica"/>
          <w:b/>
          <w:bCs/>
          <w:sz w:val="24"/>
          <w:szCs w:val="24"/>
          <w:lang w:eastAsia="es-AR"/>
        </w:rPr>
        <w:t xml:space="preserve">5. </w:t>
      </w:r>
      <w:proofErr w:type="spellStart"/>
      <w:r w:rsidRPr="00A06E88">
        <w:rPr>
          <w:rFonts w:eastAsia="Times New Roman" w:cs="Helvetica"/>
          <w:b/>
          <w:bCs/>
          <w:sz w:val="24"/>
          <w:szCs w:val="24"/>
          <w:lang w:eastAsia="es-AR"/>
        </w:rPr>
        <w:t>Monotributistas</w:t>
      </w:r>
      <w:proofErr w:type="spellEnd"/>
      <w:r w:rsidRPr="00A06E88">
        <w:rPr>
          <w:rFonts w:eastAsia="Times New Roman" w:cs="Helvetica"/>
          <w:b/>
          <w:bCs/>
          <w:sz w:val="24"/>
          <w:szCs w:val="24"/>
          <w:lang w:eastAsia="es-AR"/>
        </w:rPr>
        <w:t xml:space="preserve"> Sociales:</w:t>
      </w:r>
      <w:r w:rsidRPr="00A06E88">
        <w:rPr>
          <w:rFonts w:eastAsia="Times New Roman" w:cs="Helvetica"/>
          <w:sz w:val="24"/>
          <w:szCs w:val="24"/>
          <w:lang w:eastAsia="es-AR"/>
        </w:rPr>
        <w:t> presentar </w:t>
      </w:r>
      <w:r w:rsidRPr="00A06E88">
        <w:rPr>
          <w:rFonts w:eastAsia="Times New Roman" w:cs="Helvetica"/>
          <w:b/>
          <w:bCs/>
          <w:sz w:val="24"/>
          <w:szCs w:val="24"/>
          <w:lang w:eastAsia="es-AR"/>
        </w:rPr>
        <w:t xml:space="preserve">Anexo de Declaración Jurada de </w:t>
      </w:r>
      <w:proofErr w:type="spellStart"/>
      <w:r w:rsidRPr="00A06E88">
        <w:rPr>
          <w:rFonts w:eastAsia="Times New Roman" w:cs="Helvetica"/>
          <w:b/>
          <w:bCs/>
          <w:sz w:val="24"/>
          <w:szCs w:val="24"/>
          <w:lang w:eastAsia="es-AR"/>
        </w:rPr>
        <w:t>Monotributista</w:t>
      </w:r>
      <w:proofErr w:type="spellEnd"/>
      <w:r w:rsidRPr="00A06E88">
        <w:rPr>
          <w:rFonts w:eastAsia="Times New Roman" w:cs="Helvetica"/>
          <w:b/>
          <w:bCs/>
          <w:sz w:val="24"/>
          <w:szCs w:val="24"/>
          <w:lang w:eastAsia="es-AR"/>
        </w:rPr>
        <w:t xml:space="preserve"> Social </w:t>
      </w:r>
      <w:r w:rsidRPr="00A06E88">
        <w:rPr>
          <w:rFonts w:eastAsia="Times New Roman" w:cs="Helvetica"/>
          <w:sz w:val="24"/>
          <w:szCs w:val="24"/>
          <w:lang w:eastAsia="es-AR"/>
        </w:rPr>
        <w:t xml:space="preserve"> y fotocopia de inscripción.</w:t>
      </w:r>
    </w:p>
    <w:p w:rsidR="00801241" w:rsidRPr="00A06E88" w:rsidRDefault="00801241" w:rsidP="00E96DC9">
      <w:pPr>
        <w:jc w:val="both"/>
        <w:rPr>
          <w:b/>
          <w:bCs/>
          <w:sz w:val="24"/>
          <w:szCs w:val="24"/>
        </w:rPr>
      </w:pPr>
      <w:r w:rsidRPr="00A06E88">
        <w:rPr>
          <w:rFonts w:eastAsia="Times New Roman" w:cs="Helvetica"/>
          <w:sz w:val="24"/>
          <w:szCs w:val="24"/>
          <w:lang w:eastAsia="es-AR"/>
        </w:rPr>
        <w:t xml:space="preserve">6. </w:t>
      </w:r>
      <w:r w:rsidRPr="00A06E88">
        <w:rPr>
          <w:b/>
          <w:sz w:val="24"/>
          <w:szCs w:val="24"/>
        </w:rPr>
        <w:t>Beneficiario de Planes Sociales y/o Asignación Universal por hijo:</w:t>
      </w:r>
      <w:r w:rsidRPr="00A06E88">
        <w:rPr>
          <w:sz w:val="24"/>
          <w:szCs w:val="24"/>
        </w:rPr>
        <w:t xml:space="preserve"> fotocopia de la constancia del último cobro por cajero automático y nota aclaratoria especificando tipo de plan y cantidad de miembros incluidos en este beneficio. </w:t>
      </w:r>
      <w:r w:rsidRPr="00A06E88">
        <w:rPr>
          <w:b/>
          <w:bCs/>
          <w:sz w:val="24"/>
          <w:szCs w:val="24"/>
        </w:rPr>
        <w:t xml:space="preserve">No será válido ticket de últimos movimientos. </w:t>
      </w:r>
    </w:p>
    <w:p w:rsidR="003F6C25" w:rsidRPr="00A06E88" w:rsidRDefault="00E96DC9" w:rsidP="00C90E55">
      <w:pPr>
        <w:spacing w:after="150" w:line="240" w:lineRule="auto"/>
        <w:jc w:val="both"/>
        <w:rPr>
          <w:rFonts w:eastAsia="Times New Roman" w:cs="Helvetica"/>
          <w:sz w:val="24"/>
          <w:szCs w:val="24"/>
          <w:lang w:eastAsia="es-AR"/>
        </w:rPr>
      </w:pPr>
      <w:r w:rsidRPr="00A06E88">
        <w:rPr>
          <w:rFonts w:eastAsia="Times New Roman" w:cs="Helvetica"/>
          <w:b/>
          <w:bCs/>
          <w:sz w:val="24"/>
          <w:szCs w:val="24"/>
          <w:lang w:eastAsia="es-AR"/>
        </w:rPr>
        <w:t>7</w:t>
      </w:r>
      <w:r w:rsidR="003F6C25" w:rsidRPr="00A06E88">
        <w:rPr>
          <w:rFonts w:eastAsia="Times New Roman" w:cs="Helvetica"/>
          <w:b/>
          <w:bCs/>
          <w:sz w:val="24"/>
          <w:szCs w:val="24"/>
          <w:lang w:eastAsia="es-AR"/>
        </w:rPr>
        <w:t>. Desocupados</w:t>
      </w:r>
      <w:r w:rsidR="003F6C25" w:rsidRPr="00A06E88">
        <w:rPr>
          <w:rFonts w:eastAsia="Times New Roman" w:cs="Helvetica"/>
          <w:sz w:val="24"/>
          <w:szCs w:val="24"/>
          <w:lang w:eastAsia="es-AR"/>
        </w:rPr>
        <w:t>: presentar </w:t>
      </w:r>
      <w:r w:rsidR="003F6C25" w:rsidRPr="00A06E88">
        <w:rPr>
          <w:rFonts w:eastAsia="Times New Roman" w:cs="Helvetica"/>
          <w:b/>
          <w:bCs/>
          <w:sz w:val="24"/>
          <w:szCs w:val="24"/>
          <w:lang w:eastAsia="es-AR"/>
        </w:rPr>
        <w:t>Anexo de Declaración Jurada de Desocupado </w:t>
      </w:r>
      <w:r w:rsidR="003F6C25" w:rsidRPr="00A06E88">
        <w:rPr>
          <w:rFonts w:eastAsia="Times New Roman" w:cs="Helvetica"/>
          <w:sz w:val="24"/>
          <w:szCs w:val="24"/>
          <w:lang w:eastAsia="es-AR"/>
        </w:rPr>
        <w:t xml:space="preserve"> solo aquellos que hayan perdido su actividad laboral en los últimos seis meses y/o se encuentren buscando activamente trabajo. Presentar Telegrama de despido/renuncia e indemnización o nota aclaratoria según corresponda. En caso de percibir prestación de seguro por desempleo deberá adjuntar comprobante del mismo.</w:t>
      </w:r>
    </w:p>
    <w:p w:rsidR="003F6C25" w:rsidRPr="00A06E88" w:rsidRDefault="00E96DC9" w:rsidP="00C90E55">
      <w:pPr>
        <w:spacing w:after="150" w:line="240" w:lineRule="auto"/>
        <w:jc w:val="both"/>
        <w:rPr>
          <w:rFonts w:eastAsia="Times New Roman" w:cs="Helvetica"/>
          <w:sz w:val="24"/>
          <w:szCs w:val="24"/>
          <w:lang w:eastAsia="es-AR"/>
        </w:rPr>
      </w:pPr>
      <w:r w:rsidRPr="00A06E88">
        <w:rPr>
          <w:rFonts w:eastAsia="Times New Roman" w:cs="Helvetica"/>
          <w:b/>
          <w:bCs/>
          <w:sz w:val="24"/>
          <w:szCs w:val="24"/>
          <w:lang w:eastAsia="es-AR"/>
        </w:rPr>
        <w:t>8</w:t>
      </w:r>
      <w:r w:rsidR="003F6C25" w:rsidRPr="00A06E88">
        <w:rPr>
          <w:rFonts w:eastAsia="Times New Roman" w:cs="Helvetica"/>
          <w:b/>
          <w:bCs/>
          <w:sz w:val="24"/>
          <w:szCs w:val="24"/>
          <w:lang w:eastAsia="es-AR"/>
        </w:rPr>
        <w:t>. Otros ingresos</w:t>
      </w:r>
      <w:r w:rsidR="003F6C25" w:rsidRPr="00A06E88">
        <w:rPr>
          <w:rFonts w:eastAsia="Times New Roman" w:cs="Helvetica"/>
          <w:sz w:val="24"/>
          <w:szCs w:val="24"/>
          <w:lang w:eastAsia="es-AR"/>
        </w:rPr>
        <w:t>: integrante que recibe ingresos a través de realizar pasantías: presentar fotocopia del Convenio, de no poseerlo presentar una nota aclaratoria donde conste: lugar en donde se realiza, tiempo de duración y asignación estímulo percibida.</w:t>
      </w:r>
    </w:p>
    <w:p w:rsidR="003F6C25" w:rsidRPr="00A06E88" w:rsidRDefault="003F6C25" w:rsidP="00C90E55">
      <w:pPr>
        <w:spacing w:after="150" w:line="240" w:lineRule="auto"/>
        <w:jc w:val="both"/>
        <w:rPr>
          <w:rFonts w:eastAsia="Times New Roman" w:cs="Helvetica"/>
          <w:sz w:val="24"/>
          <w:szCs w:val="24"/>
          <w:lang w:eastAsia="es-AR"/>
        </w:rPr>
      </w:pPr>
      <w:r w:rsidRPr="00A06E88">
        <w:rPr>
          <w:rFonts w:eastAsia="Times New Roman" w:cs="Helvetica"/>
          <w:sz w:val="24"/>
          <w:szCs w:val="24"/>
          <w:lang w:eastAsia="es-AR"/>
        </w:rPr>
        <w:t>En aquellos casos que los ingresos procedan de a</w:t>
      </w:r>
      <w:r w:rsidRPr="00A06E88">
        <w:rPr>
          <w:rFonts w:eastAsia="Times New Roman" w:cs="Helvetica"/>
          <w:b/>
          <w:bCs/>
          <w:sz w:val="24"/>
          <w:szCs w:val="24"/>
          <w:lang w:eastAsia="es-AR"/>
        </w:rPr>
        <w:t>lquiler de inmuebles, ayuda económica de familiares, cuota alimentaria</w:t>
      </w:r>
      <w:r w:rsidRPr="00A06E88">
        <w:rPr>
          <w:rFonts w:eastAsia="Times New Roman" w:cs="Helvetica"/>
          <w:sz w:val="24"/>
          <w:szCs w:val="24"/>
          <w:lang w:eastAsia="es-AR"/>
        </w:rPr>
        <w:t>, presentar documentación pertinente o nota aclaratoria.</w:t>
      </w:r>
    </w:p>
    <w:p w:rsidR="003F6C25" w:rsidRPr="00A06E88" w:rsidRDefault="003F6C25" w:rsidP="00C90E55">
      <w:pPr>
        <w:spacing w:after="150" w:line="240" w:lineRule="auto"/>
        <w:jc w:val="both"/>
        <w:rPr>
          <w:rFonts w:eastAsia="Times New Roman" w:cs="Helvetica"/>
          <w:sz w:val="24"/>
          <w:szCs w:val="24"/>
          <w:lang w:eastAsia="es-AR"/>
        </w:rPr>
      </w:pPr>
      <w:r w:rsidRPr="00A06E88">
        <w:rPr>
          <w:rFonts w:eastAsia="Times New Roman" w:cs="Helvetica"/>
          <w:sz w:val="24"/>
          <w:szCs w:val="24"/>
          <w:lang w:eastAsia="es-AR"/>
        </w:rPr>
        <w:t>En caso de </w:t>
      </w:r>
      <w:r w:rsidRPr="00A06E88">
        <w:rPr>
          <w:rFonts w:eastAsia="Times New Roman" w:cs="Helvetica"/>
          <w:b/>
          <w:bCs/>
          <w:sz w:val="24"/>
          <w:szCs w:val="24"/>
          <w:lang w:eastAsia="es-AR"/>
        </w:rPr>
        <w:t>padres separados/divorciados </w:t>
      </w:r>
      <w:r w:rsidRPr="00A06E88">
        <w:rPr>
          <w:rFonts w:eastAsia="Times New Roman" w:cs="Helvetica"/>
          <w:sz w:val="24"/>
          <w:szCs w:val="24"/>
          <w:lang w:eastAsia="es-AR"/>
        </w:rPr>
        <w:t>(si alguno de ellos realiza aportes al grupo familiar, deberá presentar sentencia judicial o nota aclaratoria donde consten los datos del aporte realizado).</w:t>
      </w:r>
    </w:p>
    <w:p w:rsidR="003F6C25" w:rsidRPr="00A06E88" w:rsidRDefault="003F6C25" w:rsidP="00C90E55">
      <w:pPr>
        <w:spacing w:after="150" w:line="240" w:lineRule="auto"/>
        <w:jc w:val="both"/>
        <w:rPr>
          <w:rFonts w:eastAsia="Times New Roman" w:cs="Helvetica"/>
          <w:sz w:val="24"/>
          <w:szCs w:val="24"/>
          <w:lang w:eastAsia="es-AR"/>
        </w:rPr>
      </w:pPr>
      <w:r w:rsidRPr="00A06E88">
        <w:rPr>
          <w:rFonts w:eastAsia="Times New Roman" w:cs="Helvetica"/>
          <w:sz w:val="24"/>
          <w:szCs w:val="24"/>
          <w:lang w:eastAsia="es-AR"/>
        </w:rPr>
        <w:t>En  todos los casos la fecha de la documentación no podrá ser mayor a tres meses de antigüedad.</w:t>
      </w:r>
    </w:p>
    <w:p w:rsidR="002172E3" w:rsidRPr="00A06E88" w:rsidRDefault="003F6C25" w:rsidP="00C90E55">
      <w:pPr>
        <w:spacing w:after="150" w:line="240" w:lineRule="auto"/>
        <w:jc w:val="both"/>
        <w:rPr>
          <w:rFonts w:eastAsia="Times New Roman" w:cs="Helvetica"/>
          <w:b/>
          <w:sz w:val="24"/>
          <w:szCs w:val="24"/>
          <w:lang w:eastAsia="es-AR"/>
        </w:rPr>
      </w:pPr>
      <w:r w:rsidRPr="00A06E88">
        <w:rPr>
          <w:rFonts w:eastAsia="Times New Roman" w:cs="Helvetica"/>
          <w:sz w:val="24"/>
          <w:szCs w:val="24"/>
          <w:lang w:eastAsia="es-AR"/>
        </w:rPr>
        <w:lastRenderedPageBreak/>
        <w:t> </w:t>
      </w:r>
      <w:r w:rsidR="00E96DC9" w:rsidRPr="00A06E88">
        <w:rPr>
          <w:rFonts w:eastAsia="Times New Roman" w:cs="Helvetica"/>
          <w:b/>
          <w:sz w:val="24"/>
          <w:szCs w:val="24"/>
          <w:lang w:eastAsia="es-AR"/>
        </w:rPr>
        <w:t>DATOS DE VIVIENDA</w:t>
      </w:r>
    </w:p>
    <w:p w:rsidR="003F6C25" w:rsidRPr="00A06E88" w:rsidRDefault="003F6C25" w:rsidP="00C90E55">
      <w:pPr>
        <w:spacing w:after="150" w:line="240" w:lineRule="auto"/>
        <w:jc w:val="both"/>
        <w:rPr>
          <w:rFonts w:eastAsia="Times New Roman" w:cs="Helvetica"/>
          <w:sz w:val="24"/>
          <w:szCs w:val="24"/>
          <w:lang w:eastAsia="es-AR"/>
        </w:rPr>
      </w:pPr>
      <w:r w:rsidRPr="00A06E88">
        <w:rPr>
          <w:rFonts w:eastAsia="Times New Roman" w:cs="Helvetica"/>
          <w:b/>
          <w:bCs/>
          <w:sz w:val="24"/>
          <w:szCs w:val="24"/>
          <w:lang w:eastAsia="es-AR"/>
        </w:rPr>
        <w:t>Constancia sobre la condición de Tenencia de la vivienda del Grupo Familiar o del Estudiante</w:t>
      </w:r>
      <w:r w:rsidRPr="00A06E88">
        <w:rPr>
          <w:rFonts w:eastAsia="Times New Roman" w:cs="Helvetica"/>
          <w:sz w:val="24"/>
          <w:szCs w:val="24"/>
          <w:lang w:eastAsia="es-AR"/>
        </w:rPr>
        <w:t>, en los siguientes casos:</w:t>
      </w:r>
    </w:p>
    <w:p w:rsidR="003F6C25" w:rsidRPr="00A06E88" w:rsidRDefault="003F6C25" w:rsidP="00C90E55">
      <w:pPr>
        <w:spacing w:after="150" w:line="240" w:lineRule="auto"/>
        <w:jc w:val="both"/>
        <w:rPr>
          <w:rFonts w:eastAsia="Times New Roman" w:cs="Helvetica"/>
          <w:sz w:val="24"/>
          <w:szCs w:val="24"/>
          <w:lang w:eastAsia="es-AR"/>
        </w:rPr>
      </w:pPr>
      <w:r w:rsidRPr="00A06E88">
        <w:rPr>
          <w:rFonts w:eastAsia="Times New Roman" w:cs="Helvetica"/>
          <w:sz w:val="24"/>
          <w:szCs w:val="24"/>
          <w:lang w:eastAsia="es-AR"/>
        </w:rPr>
        <w:t>1. Alquilada, con deuda (IPV, PROCREAR, UVA, Entidades Bancarias), Cooperativa o Hipotecada: fotocopia del último recibo de alquiler o comprobante de cuota mensual.</w:t>
      </w:r>
    </w:p>
    <w:p w:rsidR="003F6C25" w:rsidRPr="00A06E88" w:rsidRDefault="003F6C25" w:rsidP="00C90E55">
      <w:pPr>
        <w:spacing w:after="150" w:line="240" w:lineRule="auto"/>
        <w:jc w:val="both"/>
        <w:rPr>
          <w:rFonts w:eastAsia="Times New Roman" w:cs="Helvetica"/>
          <w:sz w:val="24"/>
          <w:szCs w:val="24"/>
          <w:lang w:eastAsia="es-AR"/>
        </w:rPr>
      </w:pPr>
      <w:r w:rsidRPr="00A06E88">
        <w:rPr>
          <w:rFonts w:eastAsia="Times New Roman" w:cs="Helvetica"/>
          <w:sz w:val="24"/>
          <w:szCs w:val="24"/>
          <w:lang w:eastAsia="es-AR"/>
        </w:rPr>
        <w:t>2. Cedida/Lugar de trabajo: Nota por escrito (nota, declaración, cesión de bienes, etc.) donde se consigne el motivo del préstamo (por relación de trabajo /vínculo familiar/amistad/allegados).</w:t>
      </w:r>
    </w:p>
    <w:p w:rsidR="003F6C25" w:rsidRPr="00A06E88" w:rsidRDefault="003F6C25" w:rsidP="00C90E55">
      <w:pPr>
        <w:spacing w:after="150" w:line="240" w:lineRule="auto"/>
        <w:jc w:val="both"/>
        <w:rPr>
          <w:rFonts w:eastAsia="Times New Roman" w:cs="Helvetica"/>
          <w:sz w:val="24"/>
          <w:szCs w:val="24"/>
          <w:lang w:eastAsia="es-AR"/>
        </w:rPr>
      </w:pPr>
      <w:r w:rsidRPr="00A06E88">
        <w:rPr>
          <w:rFonts w:eastAsia="Times New Roman" w:cs="Helvetica"/>
          <w:sz w:val="24"/>
          <w:szCs w:val="24"/>
          <w:lang w:eastAsia="es-AR"/>
        </w:rPr>
        <w:t>3. Inmueble en Sucesión: comprobante del trámite sucesorio si este ha sido iniciado o nota aclaratoria que describa estado actual de la situación.</w:t>
      </w:r>
    </w:p>
    <w:p w:rsidR="00E96DC9" w:rsidRPr="00A06E88" w:rsidRDefault="00E96DC9" w:rsidP="00E96DC9">
      <w:pPr>
        <w:jc w:val="both"/>
        <w:rPr>
          <w:sz w:val="24"/>
          <w:szCs w:val="24"/>
        </w:rPr>
      </w:pPr>
      <w:r w:rsidRPr="00A06E88">
        <w:rPr>
          <w:b/>
          <w:sz w:val="24"/>
          <w:szCs w:val="24"/>
        </w:rPr>
        <w:t>4. Otras:</w:t>
      </w:r>
      <w:r w:rsidRPr="00A06E88">
        <w:rPr>
          <w:sz w:val="24"/>
          <w:szCs w:val="24"/>
        </w:rPr>
        <w:t xml:space="preserve"> tales como vivienda ubicada en terrenos fiscales, usurpada, ubicada en el lugar de trabajo: presentar una nota aclaratoria que explique la situación de tenencia de la vivienda. </w:t>
      </w:r>
    </w:p>
    <w:p w:rsidR="003F6C25" w:rsidRPr="00A06E88" w:rsidRDefault="003F6C25" w:rsidP="00C90E55">
      <w:pPr>
        <w:spacing w:after="150" w:line="240" w:lineRule="auto"/>
        <w:jc w:val="both"/>
        <w:rPr>
          <w:rFonts w:eastAsia="Times New Roman" w:cs="Helvetica"/>
          <w:sz w:val="24"/>
          <w:szCs w:val="24"/>
          <w:lang w:eastAsia="es-AR"/>
        </w:rPr>
      </w:pPr>
      <w:r w:rsidRPr="00A06E88">
        <w:rPr>
          <w:rFonts w:eastAsia="Times New Roman" w:cs="Helvetica"/>
          <w:sz w:val="24"/>
          <w:szCs w:val="24"/>
          <w:lang w:eastAsia="es-AR"/>
        </w:rPr>
        <w:t> </w:t>
      </w:r>
      <w:r w:rsidRPr="00A06E88">
        <w:rPr>
          <w:rFonts w:eastAsia="Times New Roman" w:cs="Helvetica"/>
          <w:b/>
          <w:bCs/>
          <w:sz w:val="24"/>
          <w:szCs w:val="24"/>
          <w:lang w:eastAsia="es-AR"/>
        </w:rPr>
        <w:t>Problemas de salud</w:t>
      </w:r>
      <w:r w:rsidRPr="00A06E88">
        <w:rPr>
          <w:rFonts w:eastAsia="Times New Roman" w:cs="Helvetica"/>
          <w:sz w:val="24"/>
          <w:szCs w:val="24"/>
          <w:lang w:eastAsia="es-AR"/>
        </w:rPr>
        <w:t> en el grupo familiar o del estudiante que requieran tratamiento,  deberá presentar certificado médico actualizado (no mayor a seis meses de antigüedad).</w:t>
      </w:r>
    </w:p>
    <w:p w:rsidR="003F6C25" w:rsidRPr="00A06E88" w:rsidRDefault="003F6C25" w:rsidP="00C90E55">
      <w:pPr>
        <w:numPr>
          <w:ilvl w:val="0"/>
          <w:numId w:val="10"/>
        </w:numPr>
        <w:spacing w:before="100" w:beforeAutospacing="1" w:after="100" w:afterAutospacing="1" w:line="240" w:lineRule="auto"/>
        <w:ind w:left="495"/>
        <w:jc w:val="both"/>
        <w:rPr>
          <w:rFonts w:eastAsia="Times New Roman" w:cs="Helvetica"/>
          <w:sz w:val="24"/>
          <w:szCs w:val="24"/>
          <w:lang w:eastAsia="es-AR"/>
        </w:rPr>
      </w:pPr>
      <w:r w:rsidRPr="00A06E88">
        <w:rPr>
          <w:rFonts w:eastAsia="Times New Roman" w:cs="Helvetica"/>
          <w:b/>
          <w:bCs/>
          <w:sz w:val="24"/>
          <w:szCs w:val="24"/>
          <w:lang w:eastAsia="es-AR"/>
        </w:rPr>
        <w:t>Situaciones Especiales del grupo familiar</w:t>
      </w:r>
      <w:r w:rsidRPr="00A06E88">
        <w:rPr>
          <w:rFonts w:eastAsia="Times New Roman" w:cs="Helvetica"/>
          <w:sz w:val="24"/>
          <w:szCs w:val="24"/>
          <w:lang w:eastAsia="es-AR"/>
        </w:rPr>
        <w:t>:</w:t>
      </w:r>
    </w:p>
    <w:p w:rsidR="003F6C25" w:rsidRPr="00A06E88" w:rsidRDefault="003F6C25" w:rsidP="00C90E55">
      <w:pPr>
        <w:spacing w:after="150" w:line="240" w:lineRule="auto"/>
        <w:jc w:val="both"/>
        <w:rPr>
          <w:rFonts w:eastAsia="Times New Roman" w:cs="Helvetica"/>
          <w:sz w:val="24"/>
          <w:szCs w:val="24"/>
          <w:lang w:eastAsia="es-AR"/>
        </w:rPr>
      </w:pPr>
      <w:r w:rsidRPr="00A06E88">
        <w:rPr>
          <w:rFonts w:eastAsia="Times New Roman" w:cs="Helvetica"/>
          <w:sz w:val="24"/>
          <w:szCs w:val="24"/>
          <w:lang w:eastAsia="es-AR"/>
        </w:rPr>
        <w:t>En caso de consignar algunos de los siguientes ítems en el Formulario de Inscripción, presentar la documentación correspondiente:</w:t>
      </w:r>
    </w:p>
    <w:p w:rsidR="003F6C25" w:rsidRPr="00A06E88" w:rsidRDefault="003F6C25" w:rsidP="00C90E55">
      <w:pPr>
        <w:numPr>
          <w:ilvl w:val="0"/>
          <w:numId w:val="11"/>
        </w:numPr>
        <w:spacing w:before="100" w:beforeAutospacing="1" w:after="100" w:afterAutospacing="1" w:line="240" w:lineRule="auto"/>
        <w:ind w:left="495"/>
        <w:jc w:val="both"/>
        <w:rPr>
          <w:rFonts w:eastAsia="Times New Roman" w:cs="Helvetica"/>
          <w:sz w:val="24"/>
          <w:szCs w:val="24"/>
          <w:lang w:eastAsia="es-AR"/>
        </w:rPr>
      </w:pPr>
      <w:r w:rsidRPr="00A06E88">
        <w:rPr>
          <w:rFonts w:eastAsia="Times New Roman" w:cs="Helvetica"/>
          <w:b/>
          <w:bCs/>
          <w:sz w:val="24"/>
          <w:szCs w:val="24"/>
          <w:lang w:eastAsia="es-AR"/>
        </w:rPr>
        <w:t>Fallecimiento de madre, padre o tutor</w:t>
      </w:r>
      <w:r w:rsidRPr="00A06E88">
        <w:rPr>
          <w:rFonts w:eastAsia="Times New Roman" w:cs="Helvetica"/>
          <w:sz w:val="24"/>
          <w:szCs w:val="24"/>
          <w:lang w:eastAsia="es-AR"/>
        </w:rPr>
        <w:t> (desde el 2016 a la fecha): fotocopia del acta de defunción.</w:t>
      </w:r>
    </w:p>
    <w:p w:rsidR="003F6C25" w:rsidRPr="00A06E88" w:rsidRDefault="003F6C25" w:rsidP="00C90E55">
      <w:pPr>
        <w:numPr>
          <w:ilvl w:val="0"/>
          <w:numId w:val="11"/>
        </w:numPr>
        <w:spacing w:before="100" w:beforeAutospacing="1" w:after="100" w:afterAutospacing="1" w:line="240" w:lineRule="auto"/>
        <w:ind w:left="495"/>
        <w:jc w:val="both"/>
        <w:rPr>
          <w:rFonts w:eastAsia="Times New Roman" w:cs="Helvetica"/>
          <w:sz w:val="24"/>
          <w:szCs w:val="24"/>
          <w:lang w:eastAsia="es-AR"/>
        </w:rPr>
      </w:pPr>
      <w:r w:rsidRPr="00A06E88">
        <w:rPr>
          <w:rFonts w:eastAsia="Times New Roman" w:cs="Helvetica"/>
          <w:b/>
          <w:bCs/>
          <w:sz w:val="24"/>
          <w:szCs w:val="24"/>
          <w:lang w:eastAsia="es-AR"/>
        </w:rPr>
        <w:t>Otras dificultades que interfieren en el proyecto de estudio</w:t>
      </w:r>
      <w:r w:rsidRPr="00A06E88">
        <w:rPr>
          <w:rFonts w:eastAsia="Times New Roman" w:cs="Helvetica"/>
          <w:sz w:val="24"/>
          <w:szCs w:val="24"/>
          <w:lang w:eastAsia="es-AR"/>
        </w:rPr>
        <w:t>: nota aclaratoria detallando dicha situación o documentación si corresponde.</w:t>
      </w:r>
    </w:p>
    <w:p w:rsidR="0000646C" w:rsidRPr="00A06E88" w:rsidRDefault="0000646C" w:rsidP="00C90E55">
      <w:pPr>
        <w:jc w:val="both"/>
      </w:pPr>
    </w:p>
    <w:p w:rsidR="003A2714" w:rsidRPr="00A06E88" w:rsidRDefault="003A2714" w:rsidP="00C90E55">
      <w:pPr>
        <w:jc w:val="both"/>
      </w:pPr>
    </w:p>
    <w:sectPr w:rsidR="003A2714" w:rsidRPr="00A06E88" w:rsidSect="004A6DEF">
      <w:headerReference w:type="default" r:id="rId7"/>
      <w:footerReference w:type="default" r:id="rId8"/>
      <w:pgSz w:w="11907" w:h="16839" w:code="9"/>
      <w:pgMar w:top="2552"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370" w:rsidRDefault="007A2370" w:rsidP="00F64E40">
      <w:pPr>
        <w:spacing w:after="0" w:line="240" w:lineRule="auto"/>
      </w:pPr>
      <w:r>
        <w:separator/>
      </w:r>
    </w:p>
  </w:endnote>
  <w:endnote w:type="continuationSeparator" w:id="0">
    <w:p w:rsidR="007A2370" w:rsidRDefault="007A2370" w:rsidP="00F64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193"/>
      <w:docPartObj>
        <w:docPartGallery w:val="Page Numbers (Bottom of Page)"/>
        <w:docPartUnique/>
      </w:docPartObj>
    </w:sdtPr>
    <w:sdtContent>
      <w:p w:rsidR="00801241" w:rsidRDefault="00251B08">
        <w:pPr>
          <w:pStyle w:val="Piedepgina"/>
          <w:jc w:val="center"/>
        </w:pPr>
        <w:fldSimple w:instr=" PAGE   \* MERGEFORMAT ">
          <w:r w:rsidR="00B258EE">
            <w:rPr>
              <w:noProof/>
            </w:rPr>
            <w:t>1</w:t>
          </w:r>
        </w:fldSimple>
      </w:p>
    </w:sdtContent>
  </w:sdt>
  <w:p w:rsidR="00801241" w:rsidRDefault="0080124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370" w:rsidRDefault="007A2370" w:rsidP="00F64E40">
      <w:pPr>
        <w:spacing w:after="0" w:line="240" w:lineRule="auto"/>
      </w:pPr>
      <w:r>
        <w:separator/>
      </w:r>
    </w:p>
  </w:footnote>
  <w:footnote w:type="continuationSeparator" w:id="0">
    <w:p w:rsidR="007A2370" w:rsidRDefault="007A2370" w:rsidP="00F64E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41" w:rsidRDefault="00801241">
    <w:pPr>
      <w:pStyle w:val="Encabezado"/>
    </w:pPr>
    <w:r>
      <w:rPr>
        <w:rFonts w:ascii="Calibri" w:hAnsi="Calibri" w:cs="Arial"/>
        <w:noProof/>
        <w:lang w:eastAsia="es-AR"/>
      </w:rPr>
      <w:drawing>
        <wp:inline distT="0" distB="0" distL="0" distR="0">
          <wp:extent cx="3600450" cy="876300"/>
          <wp:effectExtent l="19050" t="0" r="0" b="0"/>
          <wp:docPr id="1"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srcRect/>
                  <a:stretch>
                    <a:fillRect/>
                  </a:stretch>
                </pic:blipFill>
                <pic:spPr bwMode="auto">
                  <a:xfrm>
                    <a:off x="0" y="0"/>
                    <a:ext cx="3600450" cy="8763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06104"/>
    <w:multiLevelType w:val="multilevel"/>
    <w:tmpl w:val="3ECA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20919"/>
    <w:multiLevelType w:val="multilevel"/>
    <w:tmpl w:val="8A68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3A06A0"/>
    <w:multiLevelType w:val="multilevel"/>
    <w:tmpl w:val="C60C2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BF79B9"/>
    <w:multiLevelType w:val="multilevel"/>
    <w:tmpl w:val="01DE0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BE6687"/>
    <w:multiLevelType w:val="multilevel"/>
    <w:tmpl w:val="4B0A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264040"/>
    <w:multiLevelType w:val="multilevel"/>
    <w:tmpl w:val="E366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E4B17"/>
    <w:multiLevelType w:val="multilevel"/>
    <w:tmpl w:val="E16C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DC4D31"/>
    <w:multiLevelType w:val="multilevel"/>
    <w:tmpl w:val="380C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FD5ABA"/>
    <w:multiLevelType w:val="multilevel"/>
    <w:tmpl w:val="B638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B0043D"/>
    <w:multiLevelType w:val="multilevel"/>
    <w:tmpl w:val="87B2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3467F2"/>
    <w:multiLevelType w:val="multilevel"/>
    <w:tmpl w:val="19AC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10"/>
  </w:num>
  <w:num w:numId="5">
    <w:abstractNumId w:val="4"/>
  </w:num>
  <w:num w:numId="6">
    <w:abstractNumId w:val="7"/>
  </w:num>
  <w:num w:numId="7">
    <w:abstractNumId w:val="8"/>
  </w:num>
  <w:num w:numId="8">
    <w:abstractNumId w:val="9"/>
  </w:num>
  <w:num w:numId="9">
    <w:abstractNumId w:val="2"/>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F6C25"/>
    <w:rsid w:val="0000646C"/>
    <w:rsid w:val="000443F6"/>
    <w:rsid w:val="00063C09"/>
    <w:rsid w:val="00144707"/>
    <w:rsid w:val="002047AF"/>
    <w:rsid w:val="002065E0"/>
    <w:rsid w:val="002172E3"/>
    <w:rsid w:val="00251B08"/>
    <w:rsid w:val="003A05DB"/>
    <w:rsid w:val="003A2714"/>
    <w:rsid w:val="003F6C25"/>
    <w:rsid w:val="00414A0E"/>
    <w:rsid w:val="00480A60"/>
    <w:rsid w:val="004A6DEF"/>
    <w:rsid w:val="0057182D"/>
    <w:rsid w:val="007A2370"/>
    <w:rsid w:val="007D5A6D"/>
    <w:rsid w:val="00801241"/>
    <w:rsid w:val="00A06E88"/>
    <w:rsid w:val="00AE6387"/>
    <w:rsid w:val="00B258EE"/>
    <w:rsid w:val="00BA057F"/>
    <w:rsid w:val="00C90E55"/>
    <w:rsid w:val="00E96DC9"/>
    <w:rsid w:val="00F216EA"/>
    <w:rsid w:val="00F64E4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C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64E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64E40"/>
  </w:style>
  <w:style w:type="paragraph" w:styleId="Piedepgina">
    <w:name w:val="footer"/>
    <w:basedOn w:val="Normal"/>
    <w:link w:val="PiedepginaCar"/>
    <w:uiPriority w:val="99"/>
    <w:unhideWhenUsed/>
    <w:rsid w:val="00F64E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4E40"/>
  </w:style>
  <w:style w:type="paragraph" w:styleId="Textodeglobo">
    <w:name w:val="Balloon Text"/>
    <w:basedOn w:val="Normal"/>
    <w:link w:val="TextodegloboCar"/>
    <w:uiPriority w:val="99"/>
    <w:semiHidden/>
    <w:unhideWhenUsed/>
    <w:rsid w:val="004A6D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6DEF"/>
    <w:rPr>
      <w:rFonts w:ascii="Tahoma" w:hAnsi="Tahoma" w:cs="Tahoma"/>
      <w:sz w:val="16"/>
      <w:szCs w:val="16"/>
    </w:rPr>
  </w:style>
  <w:style w:type="paragraph" w:styleId="Prrafodelista">
    <w:name w:val="List Paragraph"/>
    <w:basedOn w:val="Normal"/>
    <w:uiPriority w:val="34"/>
    <w:qFormat/>
    <w:rsid w:val="00144707"/>
    <w:pPr>
      <w:ind w:left="720"/>
      <w:contextualSpacing/>
    </w:pPr>
  </w:style>
  <w:style w:type="paragraph" w:customStyle="1" w:styleId="Default">
    <w:name w:val="Default"/>
    <w:rsid w:val="0014470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823</Words>
  <Characters>4529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esterperez</dc:creator>
  <cp:lastModifiedBy>sdaminato</cp:lastModifiedBy>
  <cp:revision>13</cp:revision>
  <cp:lastPrinted>2018-04-12T10:46:00Z</cp:lastPrinted>
  <dcterms:created xsi:type="dcterms:W3CDTF">2018-03-19T14:11:00Z</dcterms:created>
  <dcterms:modified xsi:type="dcterms:W3CDTF">2019-06-12T17:40:00Z</dcterms:modified>
</cp:coreProperties>
</file>