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color w:val="252525"/>
          <w:u w:val="single"/>
        </w:rPr>
      </w:pPr>
      <w:r w:rsidDel="00000000" w:rsidR="00000000" w:rsidRPr="00000000">
        <w:rPr>
          <w:rFonts w:ascii="Calibri" w:cs="Calibri" w:eastAsia="Calibri" w:hAnsi="Calibri"/>
          <w:b w:val="1"/>
          <w:color w:val="252525"/>
          <w:u w:val="single"/>
          <w:rtl w:val="0"/>
        </w:rPr>
        <w:t xml:space="preserve">ORDENANZA N° 108: </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color w:val="252525"/>
          <w:u w:val="singl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color w:val="252525"/>
        </w:rPr>
      </w:pPr>
      <w:r w:rsidDel="00000000" w:rsidR="00000000" w:rsidRPr="00000000">
        <w:rPr>
          <w:rFonts w:ascii="Calibri" w:cs="Calibri" w:eastAsia="Calibri" w:hAnsi="Calibri"/>
          <w:b w:val="1"/>
          <w:color w:val="252525"/>
          <w:rtl w:val="0"/>
        </w:rPr>
        <w:t xml:space="preserve">“</w:t>
      </w:r>
      <w:r w:rsidDel="00000000" w:rsidR="00000000" w:rsidRPr="00000000">
        <w:rPr>
          <w:rFonts w:ascii="Calibri" w:cs="Calibri" w:eastAsia="Calibri" w:hAnsi="Calibri"/>
          <w:b w:val="1"/>
          <w:color w:val="252525"/>
          <w:u w:val="single"/>
          <w:rtl w:val="0"/>
        </w:rPr>
        <w:t xml:space="preserve">EVALUACIÓN DE APRENDIZAJES EN LA UNCUYO</w:t>
      </w:r>
      <w:r w:rsidDel="00000000" w:rsidR="00000000" w:rsidRPr="00000000">
        <w:rPr>
          <w:rFonts w:ascii="Calibri" w:cs="Calibri" w:eastAsia="Calibri" w:hAnsi="Calibri"/>
          <w:b w:val="1"/>
          <w:color w:val="252525"/>
          <w:rtl w:val="0"/>
        </w:rPr>
        <w:t xml:space="preserve">”</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color w:val="252525"/>
          <w:u w:val="singl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1"/>
          <w:smallCaps w:val="0"/>
          <w:strike w:val="0"/>
          <w:color w:val="252525"/>
          <w:sz w:val="24"/>
          <w:szCs w:val="24"/>
          <w:u w:val="single"/>
          <w:shd w:fill="auto" w:val="clear"/>
          <w:vertAlign w:val="baseline"/>
          <w:rtl w:val="0"/>
        </w:rPr>
        <w:t xml:space="preserve">EL CONSEJO SUPERIOR DE LA </w:t>
      </w:r>
      <w:r w:rsidDel="00000000" w:rsidR="00000000" w:rsidRPr="00000000">
        <w:rPr>
          <w:rFonts w:ascii="Calibri" w:cs="Calibri" w:eastAsia="Calibri" w:hAnsi="Calibri"/>
          <w:b w:val="1"/>
          <w:color w:val="252525"/>
          <w:u w:val="single"/>
          <w:rtl w:val="0"/>
        </w:rPr>
        <w:t xml:space="preserve">UNIVERSIDAD NACIONAL DE CUYO </w:t>
      </w:r>
      <w:r w:rsidDel="00000000" w:rsidR="00000000" w:rsidRPr="00000000">
        <w:rPr>
          <w:rFonts w:ascii="Calibri" w:cs="Calibri" w:eastAsia="Calibri" w:hAnsi="Calibri"/>
          <w:b w:val="1"/>
          <w:smallCaps w:val="0"/>
          <w:strike w:val="0"/>
          <w:color w:val="252525"/>
          <w:sz w:val="24"/>
          <w:szCs w:val="24"/>
          <w:u w:val="single"/>
          <w:shd w:fill="auto" w:val="clear"/>
          <w:vertAlign w:val="baseline"/>
          <w:rtl w:val="0"/>
        </w:rPr>
        <w:t xml:space="preserve">RESUELVE:</w:t>
      </w: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color w:val="252525"/>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color w:val="252525"/>
          <w:rtl w:val="0"/>
        </w:rPr>
        <w:t xml:space="preserve">ARTÍCULO</w:t>
      </w:r>
      <w:r w:rsidDel="00000000" w:rsidR="00000000" w:rsidRPr="00000000">
        <w:rPr>
          <w:rFonts w:ascii="Calibri" w:cs="Calibri" w:eastAsia="Calibri" w:hAnsi="Calibri"/>
          <w:b w:val="1"/>
          <w:i w:val="0"/>
          <w:smallCaps w:val="0"/>
          <w:strike w:val="0"/>
          <w:color w:val="252525"/>
          <w:sz w:val="24"/>
          <w:szCs w:val="24"/>
          <w:u w:val="none"/>
          <w:shd w:fill="auto" w:val="clear"/>
          <w:vertAlign w:val="baseline"/>
          <w:rtl w:val="0"/>
        </w:rPr>
        <w:t xml:space="preserve"> 1</w:t>
      </w:r>
      <w:r w:rsidDel="00000000" w:rsidR="00000000" w:rsidRPr="00000000">
        <w:rPr>
          <w:rFonts w:ascii="Calibri" w:cs="Calibri" w:eastAsia="Calibri" w:hAnsi="Calibri"/>
          <w:b w:val="0"/>
          <w:i w:val="0"/>
          <w:smallCaps w:val="0"/>
          <w:strike w:val="0"/>
          <w:color w:val="252525"/>
          <w:sz w:val="24"/>
          <w:szCs w:val="24"/>
          <w:u w:val="none"/>
          <w:shd w:fill="auto" w:val="clear"/>
          <w:vertAlign w:val="baseline"/>
          <w:rtl w:val="0"/>
        </w:rPr>
        <w:t xml:space="preserve">: </w:t>
      </w:r>
      <w:r w:rsidDel="00000000" w:rsidR="00000000" w:rsidRPr="00000000">
        <w:rPr>
          <w:rFonts w:ascii="Calibri" w:cs="Calibri" w:eastAsia="Calibri" w:hAnsi="Calibri"/>
          <w:color w:val="252525"/>
          <w:rtl w:val="0"/>
        </w:rPr>
        <w:t xml:space="preserve">L</w:t>
      </w:r>
      <w:r w:rsidDel="00000000" w:rsidR="00000000" w:rsidRPr="00000000">
        <w:rPr>
          <w:rFonts w:ascii="Calibri" w:cs="Calibri" w:eastAsia="Calibri" w:hAnsi="Calibri"/>
          <w:b w:val="0"/>
          <w:i w:val="0"/>
          <w:smallCaps w:val="0"/>
          <w:strike w:val="0"/>
          <w:color w:val="252525"/>
          <w:sz w:val="24"/>
          <w:szCs w:val="24"/>
          <w:u w:val="none"/>
          <w:shd w:fill="auto" w:val="clear"/>
          <w:vertAlign w:val="baseline"/>
          <w:rtl w:val="0"/>
        </w:rPr>
        <w:t xml:space="preserve">os exámenes de las materias </w:t>
      </w:r>
      <w:r w:rsidDel="00000000" w:rsidR="00000000" w:rsidRPr="00000000">
        <w:rPr>
          <w:rFonts w:ascii="Calibri" w:cs="Calibri" w:eastAsia="Calibri" w:hAnsi="Calibri"/>
          <w:color w:val="252525"/>
          <w:rtl w:val="0"/>
        </w:rPr>
        <w:t xml:space="preserve">en </w:t>
      </w:r>
      <w:r w:rsidDel="00000000" w:rsidR="00000000" w:rsidRPr="00000000">
        <w:rPr>
          <w:rFonts w:ascii="Calibri" w:cs="Calibri" w:eastAsia="Calibri" w:hAnsi="Calibri"/>
          <w:b w:val="0"/>
          <w:i w:val="0"/>
          <w:smallCaps w:val="0"/>
          <w:strike w:val="0"/>
          <w:color w:val="252525"/>
          <w:sz w:val="24"/>
          <w:szCs w:val="24"/>
          <w:u w:val="none"/>
          <w:shd w:fill="auto" w:val="clear"/>
          <w:vertAlign w:val="baseline"/>
          <w:rtl w:val="0"/>
        </w:rPr>
        <w:t xml:space="preserve">las distintas carreras </w:t>
      </w:r>
      <w:r w:rsidDel="00000000" w:rsidR="00000000" w:rsidRPr="00000000">
        <w:rPr>
          <w:rFonts w:ascii="Calibri" w:cs="Calibri" w:eastAsia="Calibri" w:hAnsi="Calibri"/>
          <w:color w:val="252525"/>
          <w:rtl w:val="0"/>
        </w:rPr>
        <w:t xml:space="preserve">de </w:t>
      </w:r>
      <w:r w:rsidDel="00000000" w:rsidR="00000000" w:rsidRPr="00000000">
        <w:rPr>
          <w:rFonts w:ascii="Calibri" w:cs="Calibri" w:eastAsia="Calibri" w:hAnsi="Calibri"/>
          <w:b w:val="0"/>
          <w:i w:val="0"/>
          <w:smallCaps w:val="0"/>
          <w:strike w:val="0"/>
          <w:color w:val="252525"/>
          <w:sz w:val="24"/>
          <w:szCs w:val="24"/>
          <w:u w:val="none"/>
          <w:shd w:fill="auto" w:val="clear"/>
          <w:vertAlign w:val="baseline"/>
          <w:rtl w:val="0"/>
        </w:rPr>
        <w:t xml:space="preserve">la </w:t>
      </w:r>
      <w:r w:rsidDel="00000000" w:rsidR="00000000" w:rsidRPr="00000000">
        <w:rPr>
          <w:rFonts w:ascii="Calibri" w:cs="Calibri" w:eastAsia="Calibri" w:hAnsi="Calibri"/>
          <w:color w:val="252525"/>
          <w:rtl w:val="0"/>
        </w:rPr>
        <w:t xml:space="preserve">UNCuyo</w:t>
      </w:r>
      <w:r w:rsidDel="00000000" w:rsidR="00000000" w:rsidRPr="00000000">
        <w:rPr>
          <w:rFonts w:ascii="Calibri" w:cs="Calibri" w:eastAsia="Calibri" w:hAnsi="Calibri"/>
          <w:b w:val="0"/>
          <w:i w:val="0"/>
          <w:smallCaps w:val="0"/>
          <w:strike w:val="0"/>
          <w:color w:val="252525"/>
          <w:sz w:val="24"/>
          <w:szCs w:val="24"/>
          <w:u w:val="none"/>
          <w:shd w:fill="auto" w:val="clear"/>
          <w:vertAlign w:val="baseline"/>
          <w:rtl w:val="0"/>
        </w:rPr>
        <w:t xml:space="preserve">, ya sean</w:t>
      </w:r>
      <w:r w:rsidDel="00000000" w:rsidR="00000000" w:rsidRPr="00000000">
        <w:rPr>
          <w:rFonts w:ascii="Calibri" w:cs="Calibri" w:eastAsia="Calibri" w:hAnsi="Calibri"/>
          <w:color w:val="252525"/>
          <w:rtl w:val="0"/>
        </w:rPr>
        <w:t xml:space="preserve"> presenciales o  </w:t>
      </w:r>
      <w:r w:rsidDel="00000000" w:rsidR="00000000" w:rsidRPr="00000000">
        <w:rPr>
          <w:rFonts w:ascii="Calibri" w:cs="Calibri" w:eastAsia="Calibri" w:hAnsi="Calibri"/>
          <w:color w:val="252525"/>
          <w:rtl w:val="0"/>
        </w:rPr>
        <w:t xml:space="preserve">semipresenciales</w:t>
      </w:r>
      <w:r w:rsidDel="00000000" w:rsidR="00000000" w:rsidRPr="00000000">
        <w:rPr>
          <w:rFonts w:ascii="Calibri" w:cs="Calibri" w:eastAsia="Calibri" w:hAnsi="Calibri"/>
          <w:b w:val="0"/>
          <w:i w:val="0"/>
          <w:smallCaps w:val="0"/>
          <w:strike w:val="0"/>
          <w:color w:val="252525"/>
          <w:sz w:val="24"/>
          <w:szCs w:val="24"/>
          <w:u w:val="none"/>
          <w:shd w:fill="auto" w:val="clear"/>
          <w:vertAlign w:val="baseline"/>
          <w:rtl w:val="0"/>
        </w:rPr>
        <w:t xml:space="preserve">, </w:t>
      </w:r>
      <w:r w:rsidDel="00000000" w:rsidR="00000000" w:rsidRPr="00000000">
        <w:rPr>
          <w:rFonts w:ascii="Calibri" w:cs="Calibri" w:eastAsia="Calibri" w:hAnsi="Calibri"/>
          <w:color w:val="252525"/>
          <w:rtl w:val="0"/>
        </w:rPr>
        <w:t xml:space="preserve">se regirán</w:t>
      </w:r>
      <w:r w:rsidDel="00000000" w:rsidR="00000000" w:rsidRPr="00000000">
        <w:rPr>
          <w:rFonts w:ascii="Calibri" w:cs="Calibri" w:eastAsia="Calibri" w:hAnsi="Calibri"/>
          <w:b w:val="0"/>
          <w:i w:val="0"/>
          <w:smallCaps w:val="0"/>
          <w:strike w:val="0"/>
          <w:color w:val="252525"/>
          <w:sz w:val="24"/>
          <w:szCs w:val="24"/>
          <w:u w:val="none"/>
          <w:shd w:fill="auto" w:val="clear"/>
          <w:vertAlign w:val="baseline"/>
          <w:rtl w:val="0"/>
        </w:rPr>
        <w:t xml:space="preserve"> por las normas que estén en este documento, el </w:t>
      </w:r>
      <w:r w:rsidDel="00000000" w:rsidR="00000000" w:rsidRPr="00000000">
        <w:rPr>
          <w:rFonts w:ascii="Calibri" w:cs="Calibri" w:eastAsia="Calibri" w:hAnsi="Calibri"/>
          <w:color w:val="252525"/>
          <w:rtl w:val="0"/>
        </w:rPr>
        <w:t xml:space="preserve">cual</w:t>
      </w:r>
      <w:r w:rsidDel="00000000" w:rsidR="00000000" w:rsidRPr="00000000">
        <w:rPr>
          <w:rFonts w:ascii="Calibri" w:cs="Calibri" w:eastAsia="Calibri" w:hAnsi="Calibri"/>
          <w:b w:val="0"/>
          <w:i w:val="0"/>
          <w:smallCaps w:val="0"/>
          <w:strike w:val="0"/>
          <w:color w:val="252525"/>
          <w:sz w:val="24"/>
          <w:szCs w:val="24"/>
          <w:u w:val="none"/>
          <w:shd w:fill="auto" w:val="clear"/>
          <w:vertAlign w:val="baseline"/>
          <w:rtl w:val="0"/>
        </w:rPr>
        <w:t xml:space="preserve"> </w:t>
      </w:r>
      <w:r w:rsidDel="00000000" w:rsidR="00000000" w:rsidRPr="00000000">
        <w:rPr>
          <w:rFonts w:ascii="Calibri" w:cs="Calibri" w:eastAsia="Calibri" w:hAnsi="Calibri"/>
          <w:color w:val="252525"/>
          <w:rtl w:val="0"/>
        </w:rPr>
        <w:t xml:space="preserve">contiene</w:t>
      </w:r>
      <w:r w:rsidDel="00000000" w:rsidR="00000000" w:rsidRPr="00000000">
        <w:rPr>
          <w:rFonts w:ascii="Calibri" w:cs="Calibri" w:eastAsia="Calibri" w:hAnsi="Calibri"/>
          <w:b w:val="0"/>
          <w:i w:val="0"/>
          <w:smallCaps w:val="0"/>
          <w:strike w:val="0"/>
          <w:color w:val="252525"/>
          <w:sz w:val="24"/>
          <w:szCs w:val="24"/>
          <w:u w:val="none"/>
          <w:shd w:fill="auto" w:val="clear"/>
          <w:vertAlign w:val="baseline"/>
          <w:rtl w:val="0"/>
        </w:rPr>
        <w:t xml:space="preserve"> 6 hojas.</w:t>
      </w:r>
      <w:r w:rsidDel="00000000" w:rsidR="00000000" w:rsidRPr="00000000">
        <w:rPr>
          <w:rtl w:val="0"/>
        </w:rPr>
      </w:r>
    </w:p>
    <w:p w:rsidR="00000000" w:rsidDel="00000000" w:rsidP="00000000" w:rsidRDefault="00000000" w:rsidRPr="00000000" w14:paraId="00000008">
      <w:pPr>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color w:val="252525"/>
          <w:rtl w:val="0"/>
        </w:rPr>
        <w:t xml:space="preserve">ARTÍCULO</w:t>
      </w:r>
      <w:r w:rsidDel="00000000" w:rsidR="00000000" w:rsidRPr="00000000">
        <w:rPr>
          <w:rFonts w:ascii="Calibri" w:cs="Calibri" w:eastAsia="Calibri" w:hAnsi="Calibri"/>
          <w:b w:val="1"/>
          <w:i w:val="0"/>
          <w:smallCaps w:val="0"/>
          <w:strike w:val="0"/>
          <w:color w:val="252525"/>
          <w:sz w:val="24"/>
          <w:szCs w:val="24"/>
          <w:u w:val="none"/>
          <w:shd w:fill="auto" w:val="clear"/>
          <w:vertAlign w:val="baseline"/>
          <w:rtl w:val="0"/>
        </w:rPr>
        <w:t xml:space="preserve"> 2:</w:t>
      </w:r>
      <w:r w:rsidDel="00000000" w:rsidR="00000000" w:rsidRPr="00000000">
        <w:rPr>
          <w:rFonts w:ascii="Calibri" w:cs="Calibri" w:eastAsia="Calibri" w:hAnsi="Calibri"/>
          <w:b w:val="0"/>
          <w:i w:val="0"/>
          <w:smallCaps w:val="0"/>
          <w:strike w:val="0"/>
          <w:color w:val="252525"/>
          <w:sz w:val="24"/>
          <w:szCs w:val="24"/>
          <w:u w:val="none"/>
          <w:shd w:fill="auto" w:val="clear"/>
          <w:vertAlign w:val="baseline"/>
          <w:rtl w:val="0"/>
        </w:rPr>
        <w:t xml:space="preserve"> </w:t>
      </w:r>
      <w:r w:rsidDel="00000000" w:rsidR="00000000" w:rsidRPr="00000000">
        <w:rPr>
          <w:rFonts w:ascii="Calibri" w:cs="Calibri" w:eastAsia="Calibri" w:hAnsi="Calibri"/>
          <w:color w:val="252525"/>
          <w:rtl w:val="0"/>
        </w:rPr>
        <w:t xml:space="preserve">Los criterios de evaluación deben presentarse antes del inicio del </w:t>
      </w:r>
      <w:r w:rsidDel="00000000" w:rsidR="00000000" w:rsidRPr="00000000">
        <w:rPr>
          <w:rFonts w:ascii="Calibri" w:cs="Calibri" w:eastAsia="Calibri" w:hAnsi="Calibri"/>
          <w:b w:val="0"/>
          <w:i w:val="0"/>
          <w:smallCaps w:val="0"/>
          <w:strike w:val="0"/>
          <w:color w:val="252525"/>
          <w:sz w:val="24"/>
          <w:szCs w:val="24"/>
          <w:u w:val="none"/>
          <w:shd w:fill="auto" w:val="clear"/>
          <w:vertAlign w:val="baseline"/>
          <w:rtl w:val="0"/>
        </w:rPr>
        <w:t xml:space="preserve">proceso de </w:t>
      </w:r>
      <w:r w:rsidDel="00000000" w:rsidR="00000000" w:rsidRPr="00000000">
        <w:rPr>
          <w:rFonts w:ascii="Calibri" w:cs="Calibri" w:eastAsia="Calibri" w:hAnsi="Calibri"/>
          <w:color w:val="252525"/>
          <w:rtl w:val="0"/>
        </w:rPr>
        <w:t xml:space="preserve">aprendizaje para darle coherencia al mismo</w:t>
      </w:r>
      <w:r w:rsidDel="00000000" w:rsidR="00000000" w:rsidRPr="00000000">
        <w:rPr>
          <w:rFonts w:ascii="Calibri" w:cs="Calibri" w:eastAsia="Calibri" w:hAnsi="Calibri"/>
          <w:b w:val="0"/>
          <w:i w:val="0"/>
          <w:smallCaps w:val="0"/>
          <w:strike w:val="0"/>
          <w:color w:val="252525"/>
          <w:sz w:val="24"/>
          <w:szCs w:val="24"/>
          <w:u w:val="none"/>
          <w:shd w:fill="auto" w:val="clear"/>
          <w:vertAlign w:val="baseline"/>
          <w:rtl w:val="0"/>
        </w:rPr>
        <w:t xml:space="preserve">. Estos criterios</w:t>
      </w:r>
      <w:r w:rsidDel="00000000" w:rsidR="00000000" w:rsidRPr="00000000">
        <w:rPr>
          <w:rFonts w:ascii="Calibri" w:cs="Calibri" w:eastAsia="Calibri" w:hAnsi="Calibri"/>
          <w:color w:val="252525"/>
          <w:rtl w:val="0"/>
        </w:rPr>
        <w:t xml:space="preserve"> </w:t>
      </w:r>
      <w:r w:rsidDel="00000000" w:rsidR="00000000" w:rsidRPr="00000000">
        <w:rPr>
          <w:rFonts w:ascii="Calibri" w:cs="Calibri" w:eastAsia="Calibri" w:hAnsi="Calibri"/>
          <w:b w:val="0"/>
          <w:i w:val="0"/>
          <w:smallCaps w:val="0"/>
          <w:strike w:val="0"/>
          <w:color w:val="252525"/>
          <w:sz w:val="24"/>
          <w:szCs w:val="24"/>
          <w:u w:val="none"/>
          <w:shd w:fill="auto" w:val="clear"/>
          <w:vertAlign w:val="baseline"/>
          <w:rtl w:val="0"/>
        </w:rPr>
        <w:t xml:space="preserve">estarán </w:t>
      </w:r>
      <w:r w:rsidDel="00000000" w:rsidR="00000000" w:rsidRPr="00000000">
        <w:rPr>
          <w:rFonts w:ascii="Calibri" w:cs="Calibri" w:eastAsia="Calibri" w:hAnsi="Calibri"/>
          <w:color w:val="252525"/>
          <w:rtl w:val="0"/>
        </w:rPr>
        <w:t xml:space="preserve">indicados </w:t>
      </w:r>
      <w:r w:rsidDel="00000000" w:rsidR="00000000" w:rsidRPr="00000000">
        <w:rPr>
          <w:rFonts w:ascii="Calibri" w:cs="Calibri" w:eastAsia="Calibri" w:hAnsi="Calibri"/>
          <w:b w:val="0"/>
          <w:i w:val="0"/>
          <w:smallCaps w:val="0"/>
          <w:strike w:val="0"/>
          <w:color w:val="252525"/>
          <w:sz w:val="24"/>
          <w:szCs w:val="24"/>
          <w:u w:val="none"/>
          <w:shd w:fill="auto" w:val="clear"/>
          <w:vertAlign w:val="baseline"/>
          <w:rtl w:val="0"/>
        </w:rPr>
        <w:t xml:space="preserve">en </w:t>
      </w:r>
      <w:r w:rsidDel="00000000" w:rsidR="00000000" w:rsidRPr="00000000">
        <w:rPr>
          <w:rFonts w:ascii="Calibri" w:cs="Calibri" w:eastAsia="Calibri" w:hAnsi="Calibri"/>
          <w:color w:val="252525"/>
          <w:rtl w:val="0"/>
        </w:rPr>
        <w:t xml:space="preserve">el </w:t>
      </w:r>
      <w:r w:rsidDel="00000000" w:rsidR="00000000" w:rsidRPr="00000000">
        <w:rPr>
          <w:rFonts w:ascii="Calibri" w:cs="Calibri" w:eastAsia="Calibri" w:hAnsi="Calibri"/>
          <w:b w:val="0"/>
          <w:i w:val="0"/>
          <w:smallCaps w:val="0"/>
          <w:strike w:val="0"/>
          <w:color w:val="252525"/>
          <w:sz w:val="24"/>
          <w:szCs w:val="24"/>
          <w:u w:val="none"/>
          <w:shd w:fill="auto" w:val="clear"/>
          <w:vertAlign w:val="baseline"/>
          <w:rtl w:val="0"/>
        </w:rPr>
        <w:t xml:space="preserve">programa de la materia y los/las profesores/as </w:t>
      </w:r>
      <w:r w:rsidDel="00000000" w:rsidR="00000000" w:rsidRPr="00000000">
        <w:rPr>
          <w:rFonts w:ascii="Calibri" w:cs="Calibri" w:eastAsia="Calibri" w:hAnsi="Calibri"/>
          <w:color w:val="252525"/>
          <w:rtl w:val="0"/>
        </w:rPr>
        <w:t xml:space="preserve">los </w:t>
      </w:r>
      <w:r w:rsidDel="00000000" w:rsidR="00000000" w:rsidRPr="00000000">
        <w:rPr>
          <w:rFonts w:ascii="Calibri" w:cs="Calibri" w:eastAsia="Calibri" w:hAnsi="Calibri"/>
          <w:b w:val="0"/>
          <w:i w:val="0"/>
          <w:smallCaps w:val="0"/>
          <w:strike w:val="0"/>
          <w:color w:val="252525"/>
          <w:sz w:val="24"/>
          <w:szCs w:val="24"/>
          <w:u w:val="none"/>
          <w:shd w:fill="auto" w:val="clear"/>
          <w:vertAlign w:val="baseline"/>
          <w:rtl w:val="0"/>
        </w:rPr>
        <w:t xml:space="preserve">explicarán de forma </w:t>
      </w:r>
      <w:r w:rsidDel="00000000" w:rsidR="00000000" w:rsidRPr="00000000">
        <w:rPr>
          <w:rFonts w:ascii="Calibri" w:cs="Calibri" w:eastAsia="Calibri" w:hAnsi="Calibri"/>
          <w:color w:val="252525"/>
          <w:rtl w:val="0"/>
        </w:rPr>
        <w:t xml:space="preserve">sencilla.</w:t>
      </w:r>
      <w:r w:rsidDel="00000000" w:rsidR="00000000" w:rsidRPr="00000000">
        <w:rPr>
          <w:rFonts w:ascii="Calibri" w:cs="Calibri" w:eastAsia="Calibri" w:hAnsi="Calibri"/>
          <w:b w:val="0"/>
          <w:i w:val="0"/>
          <w:smallCaps w:val="0"/>
          <w:strike w:val="0"/>
          <w:color w:val="252525"/>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A">
      <w:pPr>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color w:val="252525"/>
          <w:rtl w:val="0"/>
        </w:rPr>
        <w:t xml:space="preserve">ARTÍCULO</w:t>
      </w:r>
      <w:r w:rsidDel="00000000" w:rsidR="00000000" w:rsidRPr="00000000">
        <w:rPr>
          <w:rFonts w:ascii="Calibri" w:cs="Calibri" w:eastAsia="Calibri" w:hAnsi="Calibri"/>
          <w:b w:val="1"/>
          <w:i w:val="0"/>
          <w:smallCaps w:val="0"/>
          <w:strike w:val="0"/>
          <w:color w:val="252525"/>
          <w:sz w:val="24"/>
          <w:szCs w:val="24"/>
          <w:u w:val="none"/>
          <w:shd w:fill="auto" w:val="clear"/>
          <w:vertAlign w:val="baseline"/>
          <w:rtl w:val="0"/>
        </w:rPr>
        <w:t xml:space="preserve"> 3:</w:t>
      </w:r>
      <w:r w:rsidDel="00000000" w:rsidR="00000000" w:rsidRPr="00000000">
        <w:rPr>
          <w:rFonts w:ascii="Calibri" w:cs="Calibri" w:eastAsia="Calibri" w:hAnsi="Calibri"/>
          <w:b w:val="0"/>
          <w:i w:val="0"/>
          <w:smallCaps w:val="0"/>
          <w:strike w:val="0"/>
          <w:color w:val="252525"/>
          <w:sz w:val="24"/>
          <w:szCs w:val="24"/>
          <w:u w:val="none"/>
          <w:shd w:fill="auto" w:val="clear"/>
          <w:vertAlign w:val="baseline"/>
          <w:rtl w:val="0"/>
        </w:rPr>
        <w:t xml:space="preserve"> Para confeccionar y aplicar </w:t>
      </w:r>
      <w:r w:rsidDel="00000000" w:rsidR="00000000" w:rsidRPr="00000000">
        <w:rPr>
          <w:rFonts w:ascii="Calibri" w:cs="Calibri" w:eastAsia="Calibri" w:hAnsi="Calibri"/>
          <w:color w:val="252525"/>
          <w:rtl w:val="0"/>
        </w:rPr>
        <w:t xml:space="preserve">los instrumentos de evaluación, se establecen las siguientes pautas</w:t>
      </w:r>
      <w:r w:rsidDel="00000000" w:rsidR="00000000" w:rsidRPr="00000000">
        <w:rPr>
          <w:rFonts w:ascii="Calibri" w:cs="Calibri" w:eastAsia="Calibri" w:hAnsi="Calibri"/>
          <w:b w:val="0"/>
          <w:i w:val="0"/>
          <w:smallCaps w:val="0"/>
          <w:strike w:val="0"/>
          <w:color w:val="252525"/>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0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color w:val="252525"/>
          <w:u w:val="none"/>
        </w:rPr>
      </w:pPr>
      <w:r w:rsidDel="00000000" w:rsidR="00000000" w:rsidRPr="00000000">
        <w:rPr>
          <w:rFonts w:ascii="Calibri" w:cs="Calibri" w:eastAsia="Calibri" w:hAnsi="Calibri"/>
          <w:color w:val="252525"/>
          <w:rtl w:val="0"/>
        </w:rPr>
        <w:t xml:space="preserve">En l</w:t>
      </w:r>
      <w:r w:rsidDel="00000000" w:rsidR="00000000" w:rsidRPr="00000000">
        <w:rPr>
          <w:rFonts w:ascii="Calibri" w:cs="Calibri" w:eastAsia="Calibri" w:hAnsi="Calibri"/>
          <w:b w:val="0"/>
          <w:i w:val="0"/>
          <w:smallCaps w:val="0"/>
          <w:strike w:val="0"/>
          <w:color w:val="252525"/>
          <w:sz w:val="24"/>
          <w:szCs w:val="24"/>
          <w:u w:val="none"/>
          <w:shd w:fill="auto" w:val="clear"/>
          <w:vertAlign w:val="baseline"/>
          <w:rtl w:val="0"/>
        </w:rPr>
        <w:t xml:space="preserve">as pruebas (estructura</w:t>
      </w:r>
      <w:r w:rsidDel="00000000" w:rsidR="00000000" w:rsidRPr="00000000">
        <w:rPr>
          <w:rFonts w:ascii="Calibri" w:cs="Calibri" w:eastAsia="Calibri" w:hAnsi="Calibri"/>
          <w:color w:val="252525"/>
          <w:rtl w:val="0"/>
        </w:rPr>
        <w:t xml:space="preserve">das, semiestructuradas, a libro abierto, etc.)</w:t>
      </w:r>
      <w:r w:rsidDel="00000000" w:rsidR="00000000" w:rsidRPr="00000000">
        <w:rPr>
          <w:rFonts w:ascii="Calibri" w:cs="Calibri" w:eastAsia="Calibri" w:hAnsi="Calibri"/>
          <w:b w:val="0"/>
          <w:i w:val="0"/>
          <w:smallCaps w:val="0"/>
          <w:strike w:val="0"/>
          <w:color w:val="252525"/>
          <w:sz w:val="24"/>
          <w:szCs w:val="24"/>
          <w:u w:val="none"/>
          <w:shd w:fill="auto" w:val="clear"/>
          <w:vertAlign w:val="baseline"/>
          <w:rtl w:val="0"/>
        </w:rPr>
        <w:t xml:space="preserve"> y en los trabajos escritos (informe</w:t>
      </w:r>
      <w:r w:rsidDel="00000000" w:rsidR="00000000" w:rsidRPr="00000000">
        <w:rPr>
          <w:rFonts w:ascii="Calibri" w:cs="Calibri" w:eastAsia="Calibri" w:hAnsi="Calibri"/>
          <w:color w:val="252525"/>
          <w:rtl w:val="0"/>
        </w:rPr>
        <w:t xml:space="preserve">s, monografías, etc.),</w:t>
      </w:r>
      <w:r w:rsidDel="00000000" w:rsidR="00000000" w:rsidRPr="00000000">
        <w:rPr>
          <w:rFonts w:ascii="Calibri" w:cs="Calibri" w:eastAsia="Calibri" w:hAnsi="Calibri"/>
          <w:b w:val="0"/>
          <w:i w:val="0"/>
          <w:smallCaps w:val="0"/>
          <w:strike w:val="0"/>
          <w:color w:val="252525"/>
          <w:sz w:val="24"/>
          <w:szCs w:val="24"/>
          <w:u w:val="none"/>
          <w:shd w:fill="auto" w:val="clear"/>
          <w:vertAlign w:val="baseline"/>
          <w:rtl w:val="0"/>
        </w:rPr>
        <w:t xml:space="preserve"> deberá </w:t>
      </w:r>
      <w:r w:rsidDel="00000000" w:rsidR="00000000" w:rsidRPr="00000000">
        <w:rPr>
          <w:rFonts w:ascii="Calibri" w:cs="Calibri" w:eastAsia="Calibri" w:hAnsi="Calibri"/>
          <w:b w:val="0"/>
          <w:i w:val="0"/>
          <w:smallCaps w:val="0"/>
          <w:strike w:val="0"/>
          <w:color w:val="252525"/>
          <w:sz w:val="24"/>
          <w:szCs w:val="24"/>
          <w:u w:val="none"/>
          <w:shd w:fill="auto" w:val="clear"/>
          <w:vertAlign w:val="baseline"/>
          <w:rtl w:val="0"/>
        </w:rPr>
        <w:t xml:space="preserve">expresarse el</w:t>
      </w:r>
      <w:r w:rsidDel="00000000" w:rsidR="00000000" w:rsidRPr="00000000">
        <w:rPr>
          <w:rFonts w:ascii="Calibri" w:cs="Calibri" w:eastAsia="Calibri" w:hAnsi="Calibri"/>
          <w:b w:val="0"/>
          <w:i w:val="0"/>
          <w:smallCaps w:val="0"/>
          <w:strike w:val="0"/>
          <w:color w:val="252525"/>
          <w:sz w:val="24"/>
          <w:szCs w:val="24"/>
          <w:u w:val="none"/>
          <w:shd w:fill="auto" w:val="clear"/>
          <w:vertAlign w:val="baseline"/>
          <w:rtl w:val="0"/>
        </w:rPr>
        <w:t xml:space="preserve"> valor (puntaje) de cada.</w:t>
      </w:r>
      <w:r w:rsidDel="00000000" w:rsidR="00000000" w:rsidRPr="00000000">
        <w:rPr>
          <w:rtl w:val="0"/>
        </w:rPr>
      </w:r>
    </w:p>
    <w:p w:rsidR="00000000" w:rsidDel="00000000" w:rsidP="00000000" w:rsidRDefault="00000000" w:rsidRPr="00000000" w14:paraId="0000000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color w:val="252525"/>
          <w:u w:val="none"/>
        </w:rPr>
      </w:pPr>
      <w:r w:rsidDel="00000000" w:rsidR="00000000" w:rsidRPr="00000000">
        <w:rPr>
          <w:rFonts w:ascii="Calibri" w:cs="Calibri" w:eastAsia="Calibri" w:hAnsi="Calibri"/>
          <w:b w:val="0"/>
          <w:i w:val="0"/>
          <w:smallCaps w:val="0"/>
          <w:strike w:val="0"/>
          <w:color w:val="252525"/>
          <w:sz w:val="24"/>
          <w:szCs w:val="24"/>
          <w:u w:val="none"/>
          <w:shd w:fill="auto" w:val="clear"/>
          <w:vertAlign w:val="baseline"/>
          <w:rtl w:val="0"/>
        </w:rPr>
        <w:t xml:space="preserve">Los exámenes orales o exp</w:t>
      </w:r>
      <w:r w:rsidDel="00000000" w:rsidR="00000000" w:rsidRPr="00000000">
        <w:rPr>
          <w:rFonts w:ascii="Calibri" w:cs="Calibri" w:eastAsia="Calibri" w:hAnsi="Calibri"/>
          <w:color w:val="252525"/>
          <w:rtl w:val="0"/>
        </w:rPr>
        <w:t xml:space="preserve">osiciones se regirán por </w:t>
      </w:r>
      <w:r w:rsidDel="00000000" w:rsidR="00000000" w:rsidRPr="00000000">
        <w:rPr>
          <w:rFonts w:ascii="Calibri" w:cs="Calibri" w:eastAsia="Calibri" w:hAnsi="Calibri"/>
          <w:b w:val="0"/>
          <w:i w:val="0"/>
          <w:smallCaps w:val="0"/>
          <w:strike w:val="0"/>
          <w:color w:val="252525"/>
          <w:sz w:val="24"/>
          <w:szCs w:val="24"/>
          <w:u w:val="none"/>
          <w:shd w:fill="auto" w:val="clear"/>
          <w:vertAlign w:val="baseline"/>
          <w:rtl w:val="0"/>
        </w:rPr>
        <w:t xml:space="preserve">los c</w:t>
      </w:r>
      <w:r w:rsidDel="00000000" w:rsidR="00000000" w:rsidRPr="00000000">
        <w:rPr>
          <w:rFonts w:ascii="Calibri" w:cs="Calibri" w:eastAsia="Calibri" w:hAnsi="Calibri"/>
          <w:color w:val="252525"/>
          <w:rtl w:val="0"/>
        </w:rPr>
        <w:t xml:space="preserve">riterios de evaluación </w:t>
      </w:r>
      <w:r w:rsidDel="00000000" w:rsidR="00000000" w:rsidRPr="00000000">
        <w:rPr>
          <w:rFonts w:ascii="Calibri" w:cs="Calibri" w:eastAsia="Calibri" w:hAnsi="Calibri"/>
          <w:b w:val="0"/>
          <w:i w:val="0"/>
          <w:smallCaps w:val="0"/>
          <w:strike w:val="0"/>
          <w:color w:val="252525"/>
          <w:sz w:val="24"/>
          <w:szCs w:val="24"/>
          <w:u w:val="none"/>
          <w:shd w:fill="auto" w:val="clear"/>
          <w:vertAlign w:val="baseline"/>
          <w:rtl w:val="0"/>
        </w:rPr>
        <w:t xml:space="preserve">que se encuentran en el programa de la materia. </w:t>
      </w:r>
      <w:r w:rsidDel="00000000" w:rsidR="00000000" w:rsidRPr="00000000">
        <w:rPr>
          <w:rFonts w:ascii="Calibri" w:cs="Calibri" w:eastAsia="Calibri" w:hAnsi="Calibri"/>
          <w:color w:val="252525"/>
          <w:rtl w:val="0"/>
        </w:rPr>
        <w:t xml:space="preserve">En el momento de la evaluación</w:t>
      </w:r>
      <w:r w:rsidDel="00000000" w:rsidR="00000000" w:rsidRPr="00000000">
        <w:rPr>
          <w:rFonts w:ascii="Calibri" w:cs="Calibri" w:eastAsia="Calibri" w:hAnsi="Calibri"/>
          <w:b w:val="0"/>
          <w:i w:val="0"/>
          <w:smallCaps w:val="0"/>
          <w:strike w:val="0"/>
          <w:color w:val="252525"/>
          <w:sz w:val="24"/>
          <w:szCs w:val="24"/>
          <w:u w:val="none"/>
          <w:shd w:fill="auto" w:val="clear"/>
          <w:vertAlign w:val="baseline"/>
          <w:rtl w:val="0"/>
        </w:rPr>
        <w:t xml:space="preserve">, </w:t>
      </w:r>
      <w:r w:rsidDel="00000000" w:rsidR="00000000" w:rsidRPr="00000000">
        <w:rPr>
          <w:rFonts w:ascii="Calibri" w:cs="Calibri" w:eastAsia="Calibri" w:hAnsi="Calibri"/>
          <w:color w:val="252525"/>
          <w:rtl w:val="0"/>
        </w:rPr>
        <w:t xml:space="preserve">deberán estar presentes, como mínimo,</w:t>
      </w:r>
      <w:r w:rsidDel="00000000" w:rsidR="00000000" w:rsidRPr="00000000">
        <w:rPr>
          <w:rFonts w:ascii="Calibri" w:cs="Calibri" w:eastAsia="Calibri" w:hAnsi="Calibri"/>
          <w:b w:val="0"/>
          <w:i w:val="0"/>
          <w:smallCaps w:val="0"/>
          <w:strike w:val="0"/>
          <w:color w:val="252525"/>
          <w:sz w:val="24"/>
          <w:szCs w:val="24"/>
          <w:u w:val="none"/>
          <w:shd w:fill="auto" w:val="clear"/>
          <w:vertAlign w:val="baseline"/>
          <w:rtl w:val="0"/>
        </w:rPr>
        <w:t xml:space="preserve"> 2 profesore</w:t>
      </w:r>
      <w:r w:rsidDel="00000000" w:rsidR="00000000" w:rsidRPr="00000000">
        <w:rPr>
          <w:rFonts w:ascii="Calibri" w:cs="Calibri" w:eastAsia="Calibri" w:hAnsi="Calibri"/>
          <w:color w:val="252525"/>
          <w:rtl w:val="0"/>
        </w:rPr>
        <w:t xml:space="preserve">s a fin de evaluar al alumno.</w:t>
      </w:r>
      <w:r w:rsidDel="00000000" w:rsidR="00000000" w:rsidRPr="00000000">
        <w:rPr>
          <w:rFonts w:ascii="Calibri" w:cs="Calibri" w:eastAsia="Calibri" w:hAnsi="Calibri"/>
          <w:b w:val="0"/>
          <w:i w:val="0"/>
          <w:smallCaps w:val="0"/>
          <w:strike w:val="0"/>
          <w:color w:val="252525"/>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E">
      <w:pPr>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252525"/>
          <w:sz w:val="24"/>
          <w:szCs w:val="24"/>
          <w:u w:val="none"/>
          <w:shd w:fill="auto" w:val="clear"/>
          <w:vertAlign w:val="baseline"/>
        </w:rPr>
      </w:pPr>
      <w:r w:rsidDel="00000000" w:rsidR="00000000" w:rsidRPr="00000000">
        <w:rPr>
          <w:rFonts w:ascii="Calibri" w:cs="Calibri" w:eastAsia="Calibri" w:hAnsi="Calibri"/>
          <w:b w:val="1"/>
          <w:color w:val="252525"/>
          <w:rtl w:val="0"/>
        </w:rPr>
        <w:t xml:space="preserve">ARTÍCULO</w:t>
      </w:r>
      <w:r w:rsidDel="00000000" w:rsidR="00000000" w:rsidRPr="00000000">
        <w:rPr>
          <w:rFonts w:ascii="Calibri" w:cs="Calibri" w:eastAsia="Calibri" w:hAnsi="Calibri"/>
          <w:b w:val="1"/>
          <w:i w:val="0"/>
          <w:smallCaps w:val="0"/>
          <w:strike w:val="0"/>
          <w:color w:val="252525"/>
          <w:sz w:val="24"/>
          <w:szCs w:val="24"/>
          <w:u w:val="none"/>
          <w:shd w:fill="auto" w:val="clear"/>
          <w:vertAlign w:val="baseline"/>
          <w:rtl w:val="0"/>
        </w:rPr>
        <w:t xml:space="preserve"> 4</w:t>
      </w:r>
      <w:r w:rsidDel="00000000" w:rsidR="00000000" w:rsidRPr="00000000">
        <w:rPr>
          <w:rFonts w:ascii="Calibri" w:cs="Calibri" w:eastAsia="Calibri" w:hAnsi="Calibri"/>
          <w:b w:val="0"/>
          <w:i w:val="0"/>
          <w:smallCaps w:val="0"/>
          <w:strike w:val="0"/>
          <w:color w:val="252525"/>
          <w:sz w:val="24"/>
          <w:szCs w:val="24"/>
          <w:u w:val="none"/>
          <w:shd w:fill="auto" w:val="clear"/>
          <w:vertAlign w:val="baseline"/>
          <w:rtl w:val="0"/>
        </w:rPr>
        <w:t xml:space="preserve">: </w:t>
      </w:r>
      <w:r w:rsidDel="00000000" w:rsidR="00000000" w:rsidRPr="00000000">
        <w:rPr>
          <w:rFonts w:ascii="Calibri" w:cs="Calibri" w:eastAsia="Calibri" w:hAnsi="Calibri"/>
          <w:b w:val="1"/>
          <w:color w:val="252525"/>
          <w:rtl w:val="0"/>
        </w:rPr>
        <w:t xml:space="preserve">S</w:t>
      </w:r>
      <w:r w:rsidDel="00000000" w:rsidR="00000000" w:rsidRPr="00000000">
        <w:rPr>
          <w:rFonts w:ascii="Calibri" w:cs="Calibri" w:eastAsia="Calibri" w:hAnsi="Calibri"/>
          <w:b w:val="1"/>
          <w:i w:val="0"/>
          <w:smallCaps w:val="0"/>
          <w:strike w:val="0"/>
          <w:color w:val="252525"/>
          <w:sz w:val="24"/>
          <w:szCs w:val="24"/>
          <w:u w:val="none"/>
          <w:shd w:fill="auto" w:val="clear"/>
          <w:vertAlign w:val="baseline"/>
          <w:rtl w:val="0"/>
        </w:rPr>
        <w:t xml:space="preserve">istema de calificación para instancias d</w:t>
      </w:r>
      <w:r w:rsidDel="00000000" w:rsidR="00000000" w:rsidRPr="00000000">
        <w:rPr>
          <w:rFonts w:ascii="Calibri" w:cs="Calibri" w:eastAsia="Calibri" w:hAnsi="Calibri"/>
          <w:b w:val="1"/>
          <w:color w:val="252525"/>
          <w:rtl w:val="0"/>
        </w:rPr>
        <w:t xml:space="preserve">e evaluación</w:t>
      </w:r>
      <w:r w:rsidDel="00000000" w:rsidR="00000000" w:rsidRPr="00000000">
        <w:rPr>
          <w:rFonts w:ascii="Calibri" w:cs="Calibri" w:eastAsia="Calibri" w:hAnsi="Calibri"/>
          <w:b w:val="0"/>
          <w:i w:val="0"/>
          <w:smallCaps w:val="0"/>
          <w:strike w:val="0"/>
          <w:color w:val="252525"/>
          <w:sz w:val="24"/>
          <w:szCs w:val="24"/>
          <w:u w:val="none"/>
          <w:shd w:fill="auto" w:val="clear"/>
          <w:vertAlign w:val="baseline"/>
          <w:rtl w:val="0"/>
        </w:rPr>
        <w:t xml:space="preserve"> </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color w:val="252525"/>
        </w:rPr>
      </w:pPr>
      <w:r w:rsidDel="00000000" w:rsidR="00000000" w:rsidRPr="00000000">
        <w:rPr>
          <w:rFonts w:ascii="Calibri" w:cs="Calibri" w:eastAsia="Calibri" w:hAnsi="Calibri"/>
          <w:color w:val="252525"/>
          <w:rtl w:val="0"/>
        </w:rPr>
        <w:t xml:space="preserve">Se utilizará una sucesión de números ordenados del 0 al 10. E</w:t>
      </w:r>
      <w:r w:rsidDel="00000000" w:rsidR="00000000" w:rsidRPr="00000000">
        <w:rPr>
          <w:rFonts w:ascii="Calibri" w:cs="Calibri" w:eastAsia="Calibri" w:hAnsi="Calibri"/>
          <w:b w:val="0"/>
          <w:i w:val="0"/>
          <w:smallCaps w:val="0"/>
          <w:strike w:val="0"/>
          <w:color w:val="252525"/>
          <w:sz w:val="24"/>
          <w:szCs w:val="24"/>
          <w:u w:val="none"/>
          <w:shd w:fill="auto" w:val="clear"/>
          <w:vertAlign w:val="baseline"/>
          <w:rtl w:val="0"/>
        </w:rPr>
        <w:t xml:space="preserve">l mínimo </w:t>
      </w:r>
      <w:r w:rsidDel="00000000" w:rsidR="00000000" w:rsidRPr="00000000">
        <w:rPr>
          <w:rFonts w:ascii="Calibri" w:cs="Calibri" w:eastAsia="Calibri" w:hAnsi="Calibri"/>
          <w:color w:val="252525"/>
          <w:rtl w:val="0"/>
        </w:rPr>
        <w:t xml:space="preserve">que se le exigirá al/la alumna/o para</w:t>
      </w:r>
      <w:r w:rsidDel="00000000" w:rsidR="00000000" w:rsidRPr="00000000">
        <w:rPr>
          <w:rFonts w:ascii="Calibri" w:cs="Calibri" w:eastAsia="Calibri" w:hAnsi="Calibri"/>
          <w:b w:val="0"/>
          <w:i w:val="0"/>
          <w:smallCaps w:val="0"/>
          <w:strike w:val="0"/>
          <w:color w:val="252525"/>
          <w:sz w:val="24"/>
          <w:szCs w:val="24"/>
          <w:u w:val="none"/>
          <w:shd w:fill="auto" w:val="clear"/>
          <w:vertAlign w:val="baseline"/>
          <w:rtl w:val="0"/>
        </w:rPr>
        <w:t xml:space="preserve"> </w:t>
      </w:r>
      <w:r w:rsidDel="00000000" w:rsidR="00000000" w:rsidRPr="00000000">
        <w:rPr>
          <w:rFonts w:ascii="Calibri" w:cs="Calibri" w:eastAsia="Calibri" w:hAnsi="Calibri"/>
          <w:color w:val="252525"/>
          <w:rtl w:val="0"/>
        </w:rPr>
        <w:t xml:space="preserve">aprobar será al</w:t>
      </w:r>
      <w:r w:rsidDel="00000000" w:rsidR="00000000" w:rsidRPr="00000000">
        <w:rPr>
          <w:rFonts w:ascii="Calibri" w:cs="Calibri" w:eastAsia="Calibri" w:hAnsi="Calibri"/>
          <w:b w:val="0"/>
          <w:i w:val="0"/>
          <w:smallCaps w:val="0"/>
          <w:strike w:val="0"/>
          <w:color w:val="252525"/>
          <w:sz w:val="24"/>
          <w:szCs w:val="24"/>
          <w:u w:val="none"/>
          <w:shd w:fill="auto" w:val="clear"/>
          <w:vertAlign w:val="baseline"/>
          <w:rtl w:val="0"/>
        </w:rPr>
        <w:t xml:space="preserve"> 60%</w:t>
      </w:r>
      <w:r w:rsidDel="00000000" w:rsidR="00000000" w:rsidRPr="00000000">
        <w:rPr>
          <w:rFonts w:ascii="Calibri" w:cs="Calibri" w:eastAsia="Calibri" w:hAnsi="Calibri"/>
          <w:color w:val="252525"/>
          <w:rtl w:val="0"/>
        </w:rPr>
        <w:t xml:space="preserve">. Este porcentaje</w:t>
      </w:r>
      <w:r w:rsidDel="00000000" w:rsidR="00000000" w:rsidRPr="00000000">
        <w:rPr>
          <w:rFonts w:ascii="Calibri" w:cs="Calibri" w:eastAsia="Calibri" w:hAnsi="Calibri"/>
          <w:b w:val="0"/>
          <w:i w:val="0"/>
          <w:smallCaps w:val="0"/>
          <w:strike w:val="0"/>
          <w:color w:val="252525"/>
          <w:sz w:val="24"/>
          <w:szCs w:val="24"/>
          <w:u w:val="none"/>
          <w:shd w:fill="auto" w:val="clear"/>
          <w:vertAlign w:val="baseline"/>
          <w:rtl w:val="0"/>
        </w:rPr>
        <w:t xml:space="preserve"> equivale a un 6 en </w:t>
      </w:r>
      <w:r w:rsidDel="00000000" w:rsidR="00000000" w:rsidRPr="00000000">
        <w:rPr>
          <w:rFonts w:ascii="Calibri" w:cs="Calibri" w:eastAsia="Calibri" w:hAnsi="Calibri"/>
          <w:color w:val="252525"/>
          <w:rtl w:val="0"/>
        </w:rPr>
        <w:t xml:space="preserve">la </w:t>
      </w:r>
      <w:r w:rsidDel="00000000" w:rsidR="00000000" w:rsidRPr="00000000">
        <w:rPr>
          <w:rFonts w:ascii="Calibri" w:cs="Calibri" w:eastAsia="Calibri" w:hAnsi="Calibri"/>
          <w:b w:val="0"/>
          <w:i w:val="0"/>
          <w:smallCaps w:val="0"/>
          <w:strike w:val="0"/>
          <w:color w:val="252525"/>
          <w:sz w:val="24"/>
          <w:szCs w:val="24"/>
          <w:u w:val="none"/>
          <w:shd w:fill="auto" w:val="clear"/>
          <w:vertAlign w:val="baseline"/>
          <w:rtl w:val="0"/>
        </w:rPr>
        <w:t xml:space="preserve">escala</w:t>
      </w:r>
      <w:r w:rsidDel="00000000" w:rsidR="00000000" w:rsidRPr="00000000">
        <w:rPr>
          <w:rFonts w:ascii="Calibri" w:cs="Calibri" w:eastAsia="Calibri" w:hAnsi="Calibri"/>
          <w:color w:val="252525"/>
          <w:rtl w:val="0"/>
        </w:rPr>
        <w:t xml:space="preserve"> numérica.</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252525"/>
          <w:sz w:val="24"/>
          <w:szCs w:val="24"/>
          <w:u w:val="none"/>
          <w:shd w:fill="auto" w:val="clear"/>
          <w:vertAlign w:val="baseline"/>
        </w:rPr>
      </w:pPr>
      <w:r w:rsidDel="00000000" w:rsidR="00000000" w:rsidRPr="00000000">
        <w:rPr>
          <w:rFonts w:ascii="Calibri" w:cs="Calibri" w:eastAsia="Calibri" w:hAnsi="Calibri"/>
          <w:b w:val="0"/>
          <w:i w:val="0"/>
          <w:smallCaps w:val="0"/>
          <w:strike w:val="0"/>
          <w:color w:val="252525"/>
          <w:sz w:val="24"/>
          <w:szCs w:val="24"/>
          <w:u w:val="none"/>
          <w:shd w:fill="auto" w:val="clear"/>
          <w:vertAlign w:val="baseline"/>
          <w:rtl w:val="0"/>
        </w:rPr>
        <w:t xml:space="preserve">Las categorías se refieren a números que </w:t>
      </w:r>
      <w:r w:rsidDel="00000000" w:rsidR="00000000" w:rsidRPr="00000000">
        <w:rPr>
          <w:rFonts w:ascii="Calibri" w:cs="Calibri" w:eastAsia="Calibri" w:hAnsi="Calibri"/>
          <w:color w:val="252525"/>
          <w:rtl w:val="0"/>
        </w:rPr>
        <w:t xml:space="preserve">van desde</w:t>
      </w:r>
      <w:r w:rsidDel="00000000" w:rsidR="00000000" w:rsidRPr="00000000">
        <w:rPr>
          <w:rFonts w:ascii="Calibri" w:cs="Calibri" w:eastAsia="Calibri" w:hAnsi="Calibri"/>
          <w:b w:val="0"/>
          <w:i w:val="0"/>
          <w:smallCaps w:val="0"/>
          <w:strike w:val="0"/>
          <w:color w:val="252525"/>
          <w:sz w:val="24"/>
          <w:szCs w:val="24"/>
          <w:u w:val="none"/>
          <w:shd w:fill="auto" w:val="clear"/>
          <w:vertAlign w:val="baseline"/>
          <w:rtl w:val="0"/>
        </w:rPr>
        <w:t xml:space="preserve"> el 0 al 10, como en la siguiente tabla:</w:t>
      </w:r>
    </w:p>
    <w:p w:rsidR="00000000" w:rsidDel="00000000" w:rsidP="00000000" w:rsidRDefault="00000000" w:rsidRPr="00000000" w14:paraId="00000012">
      <w:pPr>
        <w:jc w:val="both"/>
        <w:rPr>
          <w:rFonts w:ascii="Calibri" w:cs="Calibri" w:eastAsia="Calibri" w:hAnsi="Calibri"/>
        </w:rPr>
      </w:pPr>
      <w:r w:rsidDel="00000000" w:rsidR="00000000" w:rsidRPr="00000000">
        <w:rPr>
          <w:rtl w:val="0"/>
        </w:rPr>
      </w:r>
    </w:p>
    <w:tbl>
      <w:tblPr>
        <w:tblStyle w:val="Table1"/>
        <w:tblW w:w="8504.0" w:type="dxa"/>
        <w:jc w:val="left"/>
        <w:tblInd w:w="10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2834.6666666666665"/>
        <w:gridCol w:w="2834.6666666666665"/>
        <w:gridCol w:w="2834.6666666666665"/>
        <w:tblGridChange w:id="0">
          <w:tblGrid>
            <w:gridCol w:w="2834.6666666666665"/>
            <w:gridCol w:w="2834.6666666666665"/>
            <w:gridCol w:w="2834.6666666666665"/>
          </w:tblGrid>
        </w:tblGridChange>
      </w:tblGrid>
      <w:tr>
        <w:trPr>
          <w:cantSplit w:val="1"/>
          <w:trHeight w:val="360.00000000000006" w:hRule="atLeast"/>
          <w:tblHeader w:val="0"/>
        </w:trPr>
        <w:tc>
          <w:tcPr>
            <w:vMerge w:val="restart"/>
            <w:tcBorders>
              <w:top w:color="000000" w:space="0" w:sz="8" w:val="single"/>
              <w:left w:color="000000" w:space="0" w:sz="8" w:val="single"/>
              <w:bottom w:color="000000" w:space="0" w:sz="12"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3">
            <w:pPr>
              <w:jc w:val="center"/>
              <w:rPr>
                <w:rFonts w:ascii="Calibri" w:cs="Calibri" w:eastAsia="Calibri" w:hAnsi="Calibri"/>
              </w:rPr>
            </w:pPr>
            <w:r w:rsidDel="00000000" w:rsidR="00000000" w:rsidRPr="00000000">
              <w:rPr>
                <w:rFonts w:ascii="Calibri" w:cs="Calibri" w:eastAsia="Calibri" w:hAnsi="Calibri"/>
                <w:rtl w:val="0"/>
              </w:rPr>
              <w:t xml:space="preserve">Resultado</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4">
            <w:pPr>
              <w:jc w:val="center"/>
              <w:rPr>
                <w:rFonts w:ascii="Calibri" w:cs="Calibri" w:eastAsia="Calibri" w:hAnsi="Calibri"/>
              </w:rPr>
            </w:pPr>
            <w:r w:rsidDel="00000000" w:rsidR="00000000" w:rsidRPr="00000000">
              <w:rPr>
                <w:rFonts w:ascii="Calibri" w:cs="Calibri" w:eastAsia="Calibri" w:hAnsi="Calibri"/>
                <w:rtl w:val="0"/>
              </w:rPr>
              <w:t xml:space="preserve">Escala numérica</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5">
            <w:pPr>
              <w:jc w:val="center"/>
              <w:rPr>
                <w:rFonts w:ascii="Calibri" w:cs="Calibri" w:eastAsia="Calibri" w:hAnsi="Calibri"/>
              </w:rPr>
            </w:pPr>
            <w:r w:rsidDel="00000000" w:rsidR="00000000" w:rsidRPr="00000000">
              <w:rPr>
                <w:rFonts w:ascii="Calibri" w:cs="Calibri" w:eastAsia="Calibri" w:hAnsi="Calibri"/>
                <w:rtl w:val="0"/>
              </w:rPr>
              <w:t xml:space="preserve">Escala porcentual</w:t>
            </w:r>
          </w:p>
        </w:tc>
      </w:tr>
      <w:tr>
        <w:trPr>
          <w:cantSplit w:val="1"/>
          <w:trHeight w:val="427.96875" w:hRule="atLeast"/>
          <w:tblHeader w:val="0"/>
        </w:trPr>
        <w:tc>
          <w:tcPr>
            <w:vMerge w:val="continue"/>
            <w:tcBorders>
              <w:bottom w:color="000000" w:space="0" w:sz="12"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6">
            <w:pPr>
              <w:jc w:val="both"/>
              <w:rPr>
                <w:rFonts w:ascii="Calibri" w:cs="Calibri" w:eastAsia="Calibri" w:hAnsi="Calibri"/>
              </w:rPr>
            </w:pPr>
            <w:r w:rsidDel="00000000" w:rsidR="00000000" w:rsidRPr="00000000">
              <w:rPr>
                <w:rtl w:val="0"/>
              </w:rPr>
            </w:r>
          </w:p>
        </w:tc>
        <w:tc>
          <w:tcPr>
            <w:tcBorders>
              <w:bottom w:color="000000" w:space="0" w:sz="12"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7">
            <w:pPr>
              <w:jc w:val="center"/>
              <w:rPr>
                <w:rFonts w:ascii="Calibri" w:cs="Calibri" w:eastAsia="Calibri" w:hAnsi="Calibri"/>
              </w:rPr>
            </w:pPr>
            <w:r w:rsidDel="00000000" w:rsidR="00000000" w:rsidRPr="00000000">
              <w:rPr>
                <w:rFonts w:ascii="Calibri" w:cs="Calibri" w:eastAsia="Calibri" w:hAnsi="Calibri"/>
                <w:rtl w:val="0"/>
              </w:rPr>
              <w:t xml:space="preserve">Nota</w:t>
            </w:r>
          </w:p>
        </w:tc>
        <w:tc>
          <w:tcPr>
            <w:tcBorders>
              <w:bottom w:color="000000" w:space="0" w:sz="12"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8">
            <w:pPr>
              <w:jc w:val="center"/>
              <w:rPr>
                <w:rFonts w:ascii="Calibri" w:cs="Calibri" w:eastAsia="Calibri" w:hAnsi="Calibri"/>
              </w:rPr>
            </w:pPr>
            <w:r w:rsidDel="00000000" w:rsidR="00000000" w:rsidRPr="00000000">
              <w:rPr>
                <w:rFonts w:ascii="Calibri" w:cs="Calibri" w:eastAsia="Calibri" w:hAnsi="Calibri"/>
                <w:rtl w:val="0"/>
              </w:rPr>
              <w:t xml:space="preserve">%</w:t>
            </w:r>
          </w:p>
        </w:tc>
      </w:tr>
      <w:tr>
        <w:trPr>
          <w:cantSplit w:val="1"/>
          <w:trHeight w:val="360.00000000000006" w:hRule="atLeast"/>
          <w:tblHeader w:val="0"/>
        </w:trPr>
        <w:tc>
          <w:tcPr>
            <w:tcBorders>
              <w:bottom w:color="000000" w:space="0" w:sz="12"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9">
            <w:pPr>
              <w:jc w:val="both"/>
              <w:rPr>
                <w:rFonts w:ascii="Calibri" w:cs="Calibri" w:eastAsia="Calibri" w:hAnsi="Calibri"/>
              </w:rPr>
            </w:pPr>
            <w:r w:rsidDel="00000000" w:rsidR="00000000" w:rsidRPr="00000000">
              <w:rPr>
                <w:rtl w:val="0"/>
              </w:rPr>
            </w:r>
          </w:p>
        </w:tc>
        <w:tc>
          <w:tcPr>
            <w:tcBorders>
              <w:bottom w:color="000000" w:space="0" w:sz="12"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A">
            <w:pPr>
              <w:jc w:val="center"/>
              <w:rPr>
                <w:rFonts w:ascii="Calibri" w:cs="Calibri" w:eastAsia="Calibri" w:hAnsi="Calibri"/>
              </w:rPr>
            </w:pPr>
            <w:r w:rsidDel="00000000" w:rsidR="00000000" w:rsidRPr="00000000">
              <w:rPr>
                <w:rtl w:val="0"/>
              </w:rPr>
            </w:r>
          </w:p>
        </w:tc>
        <w:tc>
          <w:tcPr>
            <w:tcBorders>
              <w:bottom w:color="000000" w:space="0" w:sz="12"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B">
            <w:pPr>
              <w:jc w:val="center"/>
              <w:rPr>
                <w:rFonts w:ascii="Calibri" w:cs="Calibri" w:eastAsia="Calibri" w:hAnsi="Calibri"/>
              </w:rPr>
            </w:pPr>
            <w:r w:rsidDel="00000000" w:rsidR="00000000" w:rsidRPr="00000000">
              <w:rPr>
                <w:rtl w:val="0"/>
              </w:rPr>
            </w:r>
          </w:p>
        </w:tc>
      </w:tr>
      <w:tr>
        <w:trPr>
          <w:cantSplit w:val="1"/>
          <w:trHeight w:val="360.00000000000006" w:hRule="atLeast"/>
          <w:tblHeader w:val="0"/>
        </w:trPr>
        <w:tc>
          <w:tcPr>
            <w:vMerge w:val="restart"/>
            <w:tcBorders>
              <w:left w:color="000000" w:space="0" w:sz="8" w:val="single"/>
              <w:bottom w:color="000000" w:space="0" w:sz="12"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C">
            <w:pPr>
              <w:jc w:val="both"/>
              <w:rPr>
                <w:rFonts w:ascii="Calibri" w:cs="Calibri" w:eastAsia="Calibri" w:hAnsi="Calibri"/>
              </w:rPr>
            </w:pPr>
            <w:r w:rsidDel="00000000" w:rsidR="00000000" w:rsidRPr="00000000">
              <w:rPr>
                <w:rFonts w:ascii="Calibri" w:cs="Calibri" w:eastAsia="Calibri" w:hAnsi="Calibri"/>
                <w:rtl w:val="0"/>
              </w:rPr>
              <w:t xml:space="preserve">NO APROBADO</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D">
            <w:pPr>
              <w:jc w:val="center"/>
              <w:rPr>
                <w:rFonts w:ascii="Calibri" w:cs="Calibri" w:eastAsia="Calibri" w:hAnsi="Calibri"/>
              </w:rPr>
            </w:pPr>
            <w:r w:rsidDel="00000000" w:rsidR="00000000" w:rsidRPr="00000000">
              <w:rPr>
                <w:rFonts w:ascii="Calibri" w:cs="Calibri" w:eastAsia="Calibri" w:hAnsi="Calibri"/>
                <w:rtl w:val="0"/>
              </w:rPr>
              <w:t xml:space="preserve">0</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E">
            <w:pPr>
              <w:jc w:val="center"/>
              <w:rPr>
                <w:rFonts w:ascii="Calibri" w:cs="Calibri" w:eastAsia="Calibri" w:hAnsi="Calibri"/>
              </w:rPr>
            </w:pPr>
            <w:r w:rsidDel="00000000" w:rsidR="00000000" w:rsidRPr="00000000">
              <w:rPr>
                <w:rFonts w:ascii="Calibri" w:cs="Calibri" w:eastAsia="Calibri" w:hAnsi="Calibri"/>
                <w:rtl w:val="0"/>
              </w:rPr>
              <w:t xml:space="preserve">0%</w:t>
            </w:r>
          </w:p>
        </w:tc>
      </w:tr>
      <w:tr>
        <w:trPr>
          <w:cantSplit w:val="1"/>
          <w:trHeight w:val="360.00000000000006" w:hRule="atLeast"/>
          <w:tblHeader w:val="0"/>
        </w:trPr>
        <w:tc>
          <w:tcPr>
            <w:vMerge w:val="continue"/>
            <w:tcBorders>
              <w:bottom w:color="000000" w:space="0" w:sz="12"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F">
            <w:pPr>
              <w:jc w:val="both"/>
              <w:rPr>
                <w:rFonts w:ascii="Calibri" w:cs="Calibri" w:eastAsia="Calibri" w:hAnsi="Calibri"/>
              </w:rPr>
            </w:pP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0">
            <w:pPr>
              <w:jc w:val="center"/>
              <w:rPr>
                <w:rFonts w:ascii="Calibri" w:cs="Calibri" w:eastAsia="Calibri" w:hAnsi="Calibri"/>
              </w:rPr>
            </w:pPr>
            <w:r w:rsidDel="00000000" w:rsidR="00000000" w:rsidRPr="00000000">
              <w:rPr>
                <w:rFonts w:ascii="Calibri" w:cs="Calibri" w:eastAsia="Calibri" w:hAnsi="Calibri"/>
                <w:rtl w:val="0"/>
              </w:rPr>
              <w:t xml:space="preserve">1</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1">
            <w:pPr>
              <w:jc w:val="center"/>
              <w:rPr>
                <w:rFonts w:ascii="Calibri" w:cs="Calibri" w:eastAsia="Calibri" w:hAnsi="Calibri"/>
              </w:rPr>
            </w:pPr>
            <w:r w:rsidDel="00000000" w:rsidR="00000000" w:rsidRPr="00000000">
              <w:rPr>
                <w:rFonts w:ascii="Calibri" w:cs="Calibri" w:eastAsia="Calibri" w:hAnsi="Calibri"/>
                <w:rtl w:val="0"/>
              </w:rPr>
              <w:t xml:space="preserve">1 a 12%</w:t>
            </w:r>
          </w:p>
        </w:tc>
      </w:tr>
      <w:tr>
        <w:trPr>
          <w:cantSplit w:val="1"/>
          <w:trHeight w:val="360.00000000000006" w:hRule="atLeast"/>
          <w:tblHeader w:val="0"/>
        </w:trPr>
        <w:tc>
          <w:tcPr>
            <w:vMerge w:val="continue"/>
            <w:tcBorders>
              <w:bottom w:color="000000" w:space="0" w:sz="12"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2">
            <w:pPr>
              <w:jc w:val="both"/>
              <w:rPr>
                <w:rFonts w:ascii="Calibri" w:cs="Calibri" w:eastAsia="Calibri" w:hAnsi="Calibri"/>
              </w:rPr>
            </w:pP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3">
            <w:pPr>
              <w:jc w:val="center"/>
              <w:rPr>
                <w:rFonts w:ascii="Calibri" w:cs="Calibri" w:eastAsia="Calibri" w:hAnsi="Calibri"/>
              </w:rPr>
            </w:pPr>
            <w:r w:rsidDel="00000000" w:rsidR="00000000" w:rsidRPr="00000000">
              <w:rPr>
                <w:rFonts w:ascii="Calibri" w:cs="Calibri" w:eastAsia="Calibri" w:hAnsi="Calibri"/>
                <w:rtl w:val="0"/>
              </w:rPr>
              <w:t xml:space="preserve">2</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4">
            <w:pPr>
              <w:jc w:val="center"/>
              <w:rPr>
                <w:rFonts w:ascii="Calibri" w:cs="Calibri" w:eastAsia="Calibri" w:hAnsi="Calibri"/>
              </w:rPr>
            </w:pPr>
            <w:r w:rsidDel="00000000" w:rsidR="00000000" w:rsidRPr="00000000">
              <w:rPr>
                <w:rFonts w:ascii="Calibri" w:cs="Calibri" w:eastAsia="Calibri" w:hAnsi="Calibri"/>
                <w:rtl w:val="0"/>
              </w:rPr>
              <w:t xml:space="preserve">13 a 24 %</w:t>
            </w:r>
          </w:p>
        </w:tc>
      </w:tr>
      <w:tr>
        <w:trPr>
          <w:cantSplit w:val="1"/>
          <w:trHeight w:val="360.00000000000006" w:hRule="atLeast"/>
          <w:tblHeader w:val="0"/>
        </w:trPr>
        <w:tc>
          <w:tcPr>
            <w:vMerge w:val="continue"/>
            <w:tcBorders>
              <w:bottom w:color="000000" w:space="0" w:sz="12"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5">
            <w:pPr>
              <w:jc w:val="both"/>
              <w:rPr>
                <w:rFonts w:ascii="Calibri" w:cs="Calibri" w:eastAsia="Calibri" w:hAnsi="Calibri"/>
              </w:rPr>
            </w:pP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6">
            <w:pPr>
              <w:jc w:val="center"/>
              <w:rPr>
                <w:rFonts w:ascii="Calibri" w:cs="Calibri" w:eastAsia="Calibri" w:hAnsi="Calibri"/>
              </w:rPr>
            </w:pPr>
            <w:r w:rsidDel="00000000" w:rsidR="00000000" w:rsidRPr="00000000">
              <w:rPr>
                <w:rFonts w:ascii="Calibri" w:cs="Calibri" w:eastAsia="Calibri" w:hAnsi="Calibri"/>
                <w:rtl w:val="0"/>
              </w:rPr>
              <w:t xml:space="preserve">3</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7">
            <w:pPr>
              <w:jc w:val="center"/>
              <w:rPr>
                <w:rFonts w:ascii="Calibri" w:cs="Calibri" w:eastAsia="Calibri" w:hAnsi="Calibri"/>
              </w:rPr>
            </w:pPr>
            <w:r w:rsidDel="00000000" w:rsidR="00000000" w:rsidRPr="00000000">
              <w:rPr>
                <w:rFonts w:ascii="Calibri" w:cs="Calibri" w:eastAsia="Calibri" w:hAnsi="Calibri"/>
                <w:rtl w:val="0"/>
              </w:rPr>
              <w:t xml:space="preserve">25 a 35%</w:t>
            </w:r>
          </w:p>
        </w:tc>
      </w:tr>
      <w:tr>
        <w:trPr>
          <w:cantSplit w:val="1"/>
          <w:trHeight w:val="360.00000000000006" w:hRule="atLeast"/>
          <w:tblHeader w:val="0"/>
        </w:trPr>
        <w:tc>
          <w:tcPr>
            <w:vMerge w:val="continue"/>
            <w:tcBorders>
              <w:bottom w:color="000000" w:space="0" w:sz="12"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8">
            <w:pPr>
              <w:jc w:val="both"/>
              <w:rPr>
                <w:rFonts w:ascii="Calibri" w:cs="Calibri" w:eastAsia="Calibri" w:hAnsi="Calibri"/>
              </w:rPr>
            </w:pP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9">
            <w:pPr>
              <w:jc w:val="center"/>
              <w:rPr>
                <w:rFonts w:ascii="Calibri" w:cs="Calibri" w:eastAsia="Calibri" w:hAnsi="Calibri"/>
              </w:rPr>
            </w:pPr>
            <w:r w:rsidDel="00000000" w:rsidR="00000000" w:rsidRPr="00000000">
              <w:rPr>
                <w:rFonts w:ascii="Calibri" w:cs="Calibri" w:eastAsia="Calibri" w:hAnsi="Calibri"/>
                <w:rtl w:val="0"/>
              </w:rPr>
              <w:t xml:space="preserve">4</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A">
            <w:pPr>
              <w:jc w:val="center"/>
              <w:rPr>
                <w:rFonts w:ascii="Calibri" w:cs="Calibri" w:eastAsia="Calibri" w:hAnsi="Calibri"/>
              </w:rPr>
            </w:pPr>
            <w:r w:rsidDel="00000000" w:rsidR="00000000" w:rsidRPr="00000000">
              <w:rPr>
                <w:rFonts w:ascii="Calibri" w:cs="Calibri" w:eastAsia="Calibri" w:hAnsi="Calibri"/>
                <w:rtl w:val="0"/>
              </w:rPr>
              <w:t xml:space="preserve">36 a 47%</w:t>
            </w:r>
          </w:p>
        </w:tc>
      </w:tr>
      <w:tr>
        <w:trPr>
          <w:cantSplit w:val="1"/>
          <w:trHeight w:val="360.00000000000006" w:hRule="atLeast"/>
          <w:tblHeader w:val="0"/>
        </w:trPr>
        <w:tc>
          <w:tcPr>
            <w:vMerge w:val="continue"/>
            <w:tcBorders>
              <w:bottom w:color="000000" w:space="0" w:sz="12"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B">
            <w:pPr>
              <w:jc w:val="both"/>
              <w:rPr>
                <w:rFonts w:ascii="Calibri" w:cs="Calibri" w:eastAsia="Calibri" w:hAnsi="Calibri"/>
              </w:rPr>
            </w:pPr>
            <w:r w:rsidDel="00000000" w:rsidR="00000000" w:rsidRPr="00000000">
              <w:rPr>
                <w:rtl w:val="0"/>
              </w:rPr>
            </w:r>
          </w:p>
        </w:tc>
        <w:tc>
          <w:tcPr>
            <w:tcBorders>
              <w:bottom w:color="000000" w:space="0" w:sz="12"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C">
            <w:pPr>
              <w:jc w:val="center"/>
              <w:rPr>
                <w:rFonts w:ascii="Calibri" w:cs="Calibri" w:eastAsia="Calibri" w:hAnsi="Calibri"/>
              </w:rPr>
            </w:pPr>
            <w:r w:rsidDel="00000000" w:rsidR="00000000" w:rsidRPr="00000000">
              <w:rPr>
                <w:rFonts w:ascii="Calibri" w:cs="Calibri" w:eastAsia="Calibri" w:hAnsi="Calibri"/>
                <w:rtl w:val="0"/>
              </w:rPr>
              <w:t xml:space="preserve">5</w:t>
            </w:r>
          </w:p>
        </w:tc>
        <w:tc>
          <w:tcPr>
            <w:tcBorders>
              <w:bottom w:color="000000" w:space="0" w:sz="12"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D">
            <w:pPr>
              <w:jc w:val="center"/>
              <w:rPr>
                <w:rFonts w:ascii="Calibri" w:cs="Calibri" w:eastAsia="Calibri" w:hAnsi="Calibri"/>
              </w:rPr>
            </w:pPr>
            <w:r w:rsidDel="00000000" w:rsidR="00000000" w:rsidRPr="00000000">
              <w:rPr>
                <w:rFonts w:ascii="Calibri" w:cs="Calibri" w:eastAsia="Calibri" w:hAnsi="Calibri"/>
                <w:rtl w:val="0"/>
              </w:rPr>
              <w:t xml:space="preserve">48 a 59%</w:t>
            </w:r>
          </w:p>
        </w:tc>
      </w:tr>
      <w:tr>
        <w:trPr>
          <w:cantSplit w:val="1"/>
          <w:trHeight w:val="360.00000000000006" w:hRule="atLeast"/>
          <w:tblHeader w:val="0"/>
        </w:trPr>
        <w:tc>
          <w:tcPr>
            <w:vMerge w:val="restart"/>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E">
            <w:pPr>
              <w:jc w:val="both"/>
              <w:rPr>
                <w:rFonts w:ascii="Calibri" w:cs="Calibri" w:eastAsia="Calibri" w:hAnsi="Calibri"/>
              </w:rPr>
            </w:pPr>
            <w:r w:rsidDel="00000000" w:rsidR="00000000" w:rsidRPr="00000000">
              <w:rPr>
                <w:rFonts w:ascii="Calibri" w:cs="Calibri" w:eastAsia="Calibri" w:hAnsi="Calibri"/>
                <w:rtl w:val="0"/>
              </w:rPr>
              <w:t xml:space="preserve">APROBADO</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F">
            <w:pPr>
              <w:jc w:val="center"/>
              <w:rPr>
                <w:rFonts w:ascii="Calibri" w:cs="Calibri" w:eastAsia="Calibri" w:hAnsi="Calibri"/>
              </w:rPr>
            </w:pPr>
            <w:r w:rsidDel="00000000" w:rsidR="00000000" w:rsidRPr="00000000">
              <w:rPr>
                <w:rFonts w:ascii="Calibri" w:cs="Calibri" w:eastAsia="Calibri" w:hAnsi="Calibri"/>
                <w:rtl w:val="0"/>
              </w:rPr>
              <w:t xml:space="preserve">6</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0">
            <w:pPr>
              <w:jc w:val="center"/>
              <w:rPr>
                <w:rFonts w:ascii="Calibri" w:cs="Calibri" w:eastAsia="Calibri" w:hAnsi="Calibri"/>
              </w:rPr>
            </w:pPr>
            <w:r w:rsidDel="00000000" w:rsidR="00000000" w:rsidRPr="00000000">
              <w:rPr>
                <w:rFonts w:ascii="Calibri" w:cs="Calibri" w:eastAsia="Calibri" w:hAnsi="Calibri"/>
                <w:rtl w:val="0"/>
              </w:rPr>
              <w:t xml:space="preserve">60 a 64%</w:t>
            </w:r>
          </w:p>
        </w:tc>
      </w:tr>
      <w:tr>
        <w:trPr>
          <w:cantSplit w:val="1"/>
          <w:trHeight w:val="360.00000000000006" w:hRule="atLeast"/>
          <w:tblHeader w:val="0"/>
        </w:trPr>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1">
            <w:pPr>
              <w:jc w:val="both"/>
              <w:rPr>
                <w:rFonts w:ascii="Calibri" w:cs="Calibri" w:eastAsia="Calibri" w:hAnsi="Calibri"/>
              </w:rPr>
            </w:pP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2">
            <w:pPr>
              <w:jc w:val="center"/>
              <w:rPr>
                <w:rFonts w:ascii="Calibri" w:cs="Calibri" w:eastAsia="Calibri" w:hAnsi="Calibri"/>
              </w:rPr>
            </w:pPr>
            <w:r w:rsidDel="00000000" w:rsidR="00000000" w:rsidRPr="00000000">
              <w:rPr>
                <w:rFonts w:ascii="Calibri" w:cs="Calibri" w:eastAsia="Calibri" w:hAnsi="Calibri"/>
                <w:rtl w:val="0"/>
              </w:rPr>
              <w:t xml:space="preserve">7</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3">
            <w:pPr>
              <w:jc w:val="center"/>
              <w:rPr>
                <w:rFonts w:ascii="Calibri" w:cs="Calibri" w:eastAsia="Calibri" w:hAnsi="Calibri"/>
              </w:rPr>
            </w:pPr>
            <w:r w:rsidDel="00000000" w:rsidR="00000000" w:rsidRPr="00000000">
              <w:rPr>
                <w:rFonts w:ascii="Calibri" w:cs="Calibri" w:eastAsia="Calibri" w:hAnsi="Calibri"/>
                <w:rtl w:val="0"/>
              </w:rPr>
              <w:t xml:space="preserve">65 a 74%</w:t>
            </w:r>
          </w:p>
        </w:tc>
      </w:tr>
      <w:tr>
        <w:trPr>
          <w:cantSplit w:val="1"/>
          <w:trHeight w:val="360.00000000000006" w:hRule="atLeast"/>
          <w:tblHeader w:val="0"/>
        </w:trPr>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4">
            <w:pPr>
              <w:jc w:val="both"/>
              <w:rPr>
                <w:rFonts w:ascii="Calibri" w:cs="Calibri" w:eastAsia="Calibri" w:hAnsi="Calibri"/>
              </w:rPr>
            </w:pP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5">
            <w:pPr>
              <w:jc w:val="center"/>
              <w:rPr>
                <w:rFonts w:ascii="Calibri" w:cs="Calibri" w:eastAsia="Calibri" w:hAnsi="Calibri"/>
              </w:rPr>
            </w:pPr>
            <w:r w:rsidDel="00000000" w:rsidR="00000000" w:rsidRPr="00000000">
              <w:rPr>
                <w:rFonts w:ascii="Calibri" w:cs="Calibri" w:eastAsia="Calibri" w:hAnsi="Calibri"/>
                <w:rtl w:val="0"/>
              </w:rPr>
              <w:t xml:space="preserve">8</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6">
            <w:pPr>
              <w:jc w:val="center"/>
              <w:rPr>
                <w:rFonts w:ascii="Calibri" w:cs="Calibri" w:eastAsia="Calibri" w:hAnsi="Calibri"/>
              </w:rPr>
            </w:pPr>
            <w:r w:rsidDel="00000000" w:rsidR="00000000" w:rsidRPr="00000000">
              <w:rPr>
                <w:rFonts w:ascii="Calibri" w:cs="Calibri" w:eastAsia="Calibri" w:hAnsi="Calibri"/>
                <w:rtl w:val="0"/>
              </w:rPr>
              <w:t xml:space="preserve">75 a 84%</w:t>
            </w:r>
          </w:p>
        </w:tc>
      </w:tr>
      <w:tr>
        <w:trPr>
          <w:cantSplit w:val="1"/>
          <w:trHeight w:val="360.00000000000006" w:hRule="atLeast"/>
          <w:tblHeader w:val="0"/>
        </w:trPr>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7">
            <w:pPr>
              <w:jc w:val="both"/>
              <w:rPr>
                <w:rFonts w:ascii="Calibri" w:cs="Calibri" w:eastAsia="Calibri" w:hAnsi="Calibri"/>
              </w:rPr>
            </w:pP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8">
            <w:pPr>
              <w:jc w:val="center"/>
              <w:rPr>
                <w:rFonts w:ascii="Calibri" w:cs="Calibri" w:eastAsia="Calibri" w:hAnsi="Calibri"/>
              </w:rPr>
            </w:pPr>
            <w:r w:rsidDel="00000000" w:rsidR="00000000" w:rsidRPr="00000000">
              <w:rPr>
                <w:rFonts w:ascii="Calibri" w:cs="Calibri" w:eastAsia="Calibri" w:hAnsi="Calibri"/>
                <w:rtl w:val="0"/>
              </w:rPr>
              <w:t xml:space="preserve">9</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9">
            <w:pPr>
              <w:jc w:val="center"/>
              <w:rPr>
                <w:rFonts w:ascii="Calibri" w:cs="Calibri" w:eastAsia="Calibri" w:hAnsi="Calibri"/>
              </w:rPr>
            </w:pPr>
            <w:r w:rsidDel="00000000" w:rsidR="00000000" w:rsidRPr="00000000">
              <w:rPr>
                <w:rFonts w:ascii="Calibri" w:cs="Calibri" w:eastAsia="Calibri" w:hAnsi="Calibri"/>
                <w:rtl w:val="0"/>
              </w:rPr>
              <w:t xml:space="preserve">85 a 94%</w:t>
            </w:r>
          </w:p>
        </w:tc>
      </w:tr>
      <w:tr>
        <w:trPr>
          <w:cantSplit w:val="1"/>
          <w:trHeight w:val="360.00000000000006" w:hRule="atLeast"/>
          <w:tblHeader w:val="0"/>
        </w:trPr>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A">
            <w:pPr>
              <w:jc w:val="both"/>
              <w:rPr>
                <w:rFonts w:ascii="Calibri" w:cs="Calibri" w:eastAsia="Calibri" w:hAnsi="Calibri"/>
              </w:rPr>
            </w:pP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B">
            <w:pPr>
              <w:jc w:val="center"/>
              <w:rPr>
                <w:rFonts w:ascii="Calibri" w:cs="Calibri" w:eastAsia="Calibri" w:hAnsi="Calibri"/>
              </w:rPr>
            </w:pPr>
            <w:r w:rsidDel="00000000" w:rsidR="00000000" w:rsidRPr="00000000">
              <w:rPr>
                <w:rFonts w:ascii="Calibri" w:cs="Calibri" w:eastAsia="Calibri" w:hAnsi="Calibri"/>
                <w:rtl w:val="0"/>
              </w:rPr>
              <w:t xml:space="preserve">10</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C">
            <w:pPr>
              <w:jc w:val="center"/>
              <w:rPr>
                <w:rFonts w:ascii="Calibri" w:cs="Calibri" w:eastAsia="Calibri" w:hAnsi="Calibri"/>
              </w:rPr>
            </w:pPr>
            <w:r w:rsidDel="00000000" w:rsidR="00000000" w:rsidRPr="00000000">
              <w:rPr>
                <w:rFonts w:ascii="Calibri" w:cs="Calibri" w:eastAsia="Calibri" w:hAnsi="Calibri"/>
                <w:rtl w:val="0"/>
              </w:rPr>
              <w:t xml:space="preserve">95 a 100%</w:t>
            </w:r>
          </w:p>
        </w:tc>
      </w:tr>
    </w:tbl>
    <w:p w:rsidR="00000000" w:rsidDel="00000000" w:rsidP="00000000" w:rsidRDefault="00000000" w:rsidRPr="00000000" w14:paraId="0000003D">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rPr>
      </w:pPr>
      <w:r w:rsidDel="00000000" w:rsidR="00000000" w:rsidRPr="00000000">
        <w:rPr>
          <w:rFonts w:ascii="Calibri" w:cs="Calibri" w:eastAsia="Calibri" w:hAnsi="Calibri"/>
          <w:rtl w:val="0"/>
        </w:rPr>
        <w:t xml:space="preserve">Cuando la primera (1°) cifra decimal, en la escala porcentual, sea de CINCO (5) o más, se aproximará al valor entero inmediato superior.</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Los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profesores </w:t>
      </w:r>
      <w:r w:rsidDel="00000000" w:rsidR="00000000" w:rsidRPr="00000000">
        <w:rPr>
          <w:rFonts w:ascii="Calibri" w:cs="Calibri" w:eastAsia="Calibri" w:hAnsi="Calibri"/>
          <w:rtl w:val="0"/>
        </w:rPr>
        <w:t xml:space="preserve">discutirán y analizarán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sobre los mínimos saberes exigidos para </w:t>
      </w:r>
      <w:r w:rsidDel="00000000" w:rsidR="00000000" w:rsidRPr="00000000">
        <w:rPr>
          <w:rFonts w:ascii="Calibri" w:cs="Calibri" w:eastAsia="Calibri" w:hAnsi="Calibri"/>
          <w:rtl w:val="0"/>
        </w:rPr>
        <w:t xml:space="preserve">la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aproba</w:t>
      </w:r>
      <w:r w:rsidDel="00000000" w:rsidR="00000000" w:rsidRPr="00000000">
        <w:rPr>
          <w:rFonts w:ascii="Calibri" w:cs="Calibri" w:eastAsia="Calibri" w:hAnsi="Calibri"/>
          <w:rtl w:val="0"/>
        </w:rPr>
        <w:t xml:space="preserve">ción de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la materia y </w:t>
      </w:r>
      <w:r w:rsidDel="00000000" w:rsidR="00000000" w:rsidRPr="00000000">
        <w:rPr>
          <w:rFonts w:ascii="Calibri" w:cs="Calibri" w:eastAsia="Calibri" w:hAnsi="Calibri"/>
          <w:rtl w:val="0"/>
        </w:rPr>
        <w:t xml:space="preserve">la ponderación (valoración) de estos saberes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según lo que ellos consideren </w:t>
      </w:r>
      <w:r w:rsidDel="00000000" w:rsidR="00000000" w:rsidRPr="00000000">
        <w:rPr>
          <w:rFonts w:ascii="Calibri" w:cs="Calibri" w:eastAsia="Calibri" w:hAnsi="Calibri"/>
          <w:rtl w:val="0"/>
        </w:rPr>
        <w:t xml:space="preserve">importante. En base a estos criterios, aplicarán la escala numérica.</w:t>
      </w: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252525"/>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252525"/>
          <w:sz w:val="24"/>
          <w:szCs w:val="24"/>
          <w:u w:val="none"/>
          <w:shd w:fill="auto" w:val="clear"/>
          <w:vertAlign w:val="baseline"/>
        </w:rPr>
      </w:pPr>
      <w:r w:rsidDel="00000000" w:rsidR="00000000" w:rsidRPr="00000000">
        <w:rPr>
          <w:rFonts w:ascii="Calibri" w:cs="Calibri" w:eastAsia="Calibri" w:hAnsi="Calibri"/>
          <w:b w:val="1"/>
          <w:color w:val="252525"/>
          <w:rtl w:val="0"/>
        </w:rPr>
        <w:t xml:space="preserve">ARTÍCULO</w:t>
      </w:r>
      <w:r w:rsidDel="00000000" w:rsidR="00000000" w:rsidRPr="00000000">
        <w:rPr>
          <w:rFonts w:ascii="Calibri" w:cs="Calibri" w:eastAsia="Calibri" w:hAnsi="Calibri"/>
          <w:b w:val="1"/>
          <w:i w:val="0"/>
          <w:smallCaps w:val="0"/>
          <w:strike w:val="0"/>
          <w:color w:val="252525"/>
          <w:sz w:val="24"/>
          <w:szCs w:val="24"/>
          <w:u w:val="none"/>
          <w:shd w:fill="auto" w:val="clear"/>
          <w:vertAlign w:val="baseline"/>
          <w:rtl w:val="0"/>
        </w:rPr>
        <w:t xml:space="preserve"> 5</w:t>
      </w:r>
      <w:r w:rsidDel="00000000" w:rsidR="00000000" w:rsidRPr="00000000">
        <w:rPr>
          <w:rFonts w:ascii="Calibri" w:cs="Calibri" w:eastAsia="Calibri" w:hAnsi="Calibri"/>
          <w:b w:val="0"/>
          <w:i w:val="0"/>
          <w:smallCaps w:val="0"/>
          <w:strike w:val="0"/>
          <w:color w:val="252525"/>
          <w:sz w:val="24"/>
          <w:szCs w:val="24"/>
          <w:u w:val="none"/>
          <w:shd w:fill="auto" w:val="clear"/>
          <w:vertAlign w:val="baseline"/>
          <w:rtl w:val="0"/>
        </w:rPr>
        <w:t xml:space="preserve">: </w:t>
      </w:r>
      <w:r w:rsidDel="00000000" w:rsidR="00000000" w:rsidRPr="00000000">
        <w:rPr>
          <w:rFonts w:ascii="Calibri" w:cs="Calibri" w:eastAsia="Calibri" w:hAnsi="Calibri"/>
          <w:b w:val="1"/>
          <w:color w:val="252525"/>
          <w:rtl w:val="0"/>
        </w:rPr>
        <w:t xml:space="preserve">G</w:t>
      </w:r>
      <w:r w:rsidDel="00000000" w:rsidR="00000000" w:rsidRPr="00000000">
        <w:rPr>
          <w:rFonts w:ascii="Calibri" w:cs="Calibri" w:eastAsia="Calibri" w:hAnsi="Calibri"/>
          <w:b w:val="1"/>
          <w:i w:val="0"/>
          <w:smallCaps w:val="0"/>
          <w:strike w:val="0"/>
          <w:color w:val="252525"/>
          <w:sz w:val="24"/>
          <w:szCs w:val="24"/>
          <w:u w:val="none"/>
          <w:shd w:fill="auto" w:val="clear"/>
          <w:vertAlign w:val="baseline"/>
          <w:rtl w:val="0"/>
        </w:rPr>
        <w:t xml:space="preserve">rilla de conversión</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252525"/>
          <w:sz w:val="24"/>
          <w:szCs w:val="24"/>
          <w:u w:val="none"/>
          <w:shd w:fill="auto" w:val="clear"/>
          <w:vertAlign w:val="baseline"/>
        </w:rPr>
      </w:pPr>
      <w:r w:rsidDel="00000000" w:rsidR="00000000" w:rsidRPr="00000000">
        <w:rPr>
          <w:rFonts w:ascii="Calibri" w:cs="Calibri" w:eastAsia="Calibri" w:hAnsi="Calibri"/>
          <w:color w:val="252525"/>
          <w:rtl w:val="0"/>
        </w:rPr>
        <w:t xml:space="preserve">Existe </w:t>
      </w:r>
      <w:r w:rsidDel="00000000" w:rsidR="00000000" w:rsidRPr="00000000">
        <w:rPr>
          <w:rFonts w:ascii="Calibri" w:cs="Calibri" w:eastAsia="Calibri" w:hAnsi="Calibri"/>
          <w:b w:val="0"/>
          <w:i w:val="0"/>
          <w:smallCaps w:val="0"/>
          <w:strike w:val="0"/>
          <w:color w:val="252525"/>
          <w:sz w:val="24"/>
          <w:szCs w:val="24"/>
          <w:u w:val="none"/>
          <w:shd w:fill="auto" w:val="clear"/>
          <w:vertAlign w:val="baseline"/>
          <w:rtl w:val="0"/>
        </w:rPr>
        <w:t xml:space="preserve">una grilla de conversión para igualar las notas </w:t>
      </w:r>
      <w:r w:rsidDel="00000000" w:rsidR="00000000" w:rsidRPr="00000000">
        <w:rPr>
          <w:rFonts w:ascii="Calibri" w:cs="Calibri" w:eastAsia="Calibri" w:hAnsi="Calibri"/>
          <w:color w:val="252525"/>
          <w:rtl w:val="0"/>
        </w:rPr>
        <w:t xml:space="preserve">obtenidas del alumno sin egresar </w:t>
      </w:r>
      <w:r w:rsidDel="00000000" w:rsidR="00000000" w:rsidRPr="00000000">
        <w:rPr>
          <w:rFonts w:ascii="Calibri" w:cs="Calibri" w:eastAsia="Calibri" w:hAnsi="Calibri"/>
          <w:b w:val="0"/>
          <w:i w:val="0"/>
          <w:smallCaps w:val="0"/>
          <w:strike w:val="0"/>
          <w:color w:val="252525"/>
          <w:sz w:val="24"/>
          <w:szCs w:val="24"/>
          <w:u w:val="none"/>
          <w:shd w:fill="auto" w:val="clear"/>
          <w:vertAlign w:val="baseline"/>
          <w:rtl w:val="0"/>
        </w:rPr>
        <w:t xml:space="preserve">durante</w:t>
      </w:r>
      <w:r w:rsidDel="00000000" w:rsidR="00000000" w:rsidRPr="00000000">
        <w:rPr>
          <w:rFonts w:ascii="Calibri" w:cs="Calibri" w:eastAsia="Calibri" w:hAnsi="Calibri"/>
          <w:color w:val="252525"/>
          <w:rtl w:val="0"/>
        </w:rPr>
        <w:t xml:space="preserve"> la</w:t>
      </w:r>
      <w:r w:rsidDel="00000000" w:rsidR="00000000" w:rsidRPr="00000000">
        <w:rPr>
          <w:rFonts w:ascii="Calibri" w:cs="Calibri" w:eastAsia="Calibri" w:hAnsi="Calibri"/>
          <w:b w:val="0"/>
          <w:i w:val="0"/>
          <w:smallCaps w:val="0"/>
          <w:strike w:val="0"/>
          <w:color w:val="252525"/>
          <w:sz w:val="24"/>
          <w:szCs w:val="24"/>
          <w:u w:val="none"/>
          <w:shd w:fill="auto" w:val="clear"/>
          <w:vertAlign w:val="baseline"/>
          <w:rtl w:val="0"/>
        </w:rPr>
        <w:t xml:space="preserve"> carrera, con la escala de números del </w:t>
      </w:r>
      <w:r w:rsidDel="00000000" w:rsidR="00000000" w:rsidRPr="00000000">
        <w:rPr>
          <w:rFonts w:ascii="Calibri" w:cs="Calibri" w:eastAsia="Calibri" w:hAnsi="Calibri"/>
          <w:color w:val="252525"/>
          <w:rtl w:val="0"/>
        </w:rPr>
        <w:t xml:space="preserve">ARTÍCULO</w:t>
      </w:r>
      <w:r w:rsidDel="00000000" w:rsidR="00000000" w:rsidRPr="00000000">
        <w:rPr>
          <w:rFonts w:ascii="Calibri" w:cs="Calibri" w:eastAsia="Calibri" w:hAnsi="Calibri"/>
          <w:b w:val="0"/>
          <w:i w:val="0"/>
          <w:smallCaps w:val="0"/>
          <w:strike w:val="0"/>
          <w:color w:val="252525"/>
          <w:sz w:val="24"/>
          <w:szCs w:val="24"/>
          <w:u w:val="none"/>
          <w:shd w:fill="auto" w:val="clear"/>
          <w:vertAlign w:val="baseline"/>
          <w:rtl w:val="0"/>
        </w:rPr>
        <w:t xml:space="preserve"> 4, para dictar</w:t>
      </w:r>
      <w:r w:rsidDel="00000000" w:rsidR="00000000" w:rsidRPr="00000000">
        <w:rPr>
          <w:rFonts w:ascii="Calibri" w:cs="Calibri" w:eastAsia="Calibri" w:hAnsi="Calibri"/>
          <w:color w:val="252525"/>
          <w:rtl w:val="0"/>
        </w:rPr>
        <w:t xml:space="preserve"> los</w:t>
      </w:r>
      <w:r w:rsidDel="00000000" w:rsidR="00000000" w:rsidRPr="00000000">
        <w:rPr>
          <w:rFonts w:ascii="Calibri" w:cs="Calibri" w:eastAsia="Calibri" w:hAnsi="Calibri"/>
          <w:b w:val="0"/>
          <w:i w:val="0"/>
          <w:smallCaps w:val="0"/>
          <w:strike w:val="0"/>
          <w:color w:val="252525"/>
          <w:sz w:val="24"/>
          <w:szCs w:val="24"/>
          <w:u w:val="none"/>
          <w:shd w:fill="auto" w:val="clear"/>
          <w:vertAlign w:val="baseline"/>
          <w:rtl w:val="0"/>
        </w:rPr>
        <w:t xml:space="preserve"> promedios y/o certificados analíticos. </w:t>
      </w:r>
    </w:p>
    <w:p w:rsidR="00000000" w:rsidDel="00000000" w:rsidP="00000000" w:rsidRDefault="00000000" w:rsidRPr="00000000" w14:paraId="00000044">
      <w:pPr>
        <w:jc w:val="both"/>
        <w:rPr>
          <w:rFonts w:ascii="Calibri" w:cs="Calibri" w:eastAsia="Calibri" w:hAnsi="Calibri"/>
        </w:rPr>
      </w:pPr>
      <w:r w:rsidDel="00000000" w:rsidR="00000000" w:rsidRPr="00000000">
        <w:rPr>
          <w:rtl w:val="0"/>
        </w:rPr>
      </w:r>
    </w:p>
    <w:tbl>
      <w:tblPr>
        <w:tblStyle w:val="Table2"/>
        <w:tblW w:w="5250.0" w:type="dxa"/>
        <w:jc w:val="left"/>
        <w:tblInd w:w="10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2685"/>
        <w:gridCol w:w="2565"/>
        <w:tblGridChange w:id="0">
          <w:tblGrid>
            <w:gridCol w:w="2685"/>
            <w:gridCol w:w="2565"/>
          </w:tblGrid>
        </w:tblGridChange>
      </w:tblGrid>
      <w:tr>
        <w:trPr>
          <w:cantSplit w:val="0"/>
          <w:trHeight w:val="740" w:hRule="atLeast"/>
          <w:tblHeader w:val="0"/>
        </w:trPr>
        <w:tc>
          <w:tcPr>
            <w:gridSpan w:val="2"/>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5">
            <w:pPr>
              <w:ind w:right="0"/>
              <w:jc w:val="center"/>
              <w:rPr>
                <w:rFonts w:ascii="Calibri" w:cs="Calibri" w:eastAsia="Calibri" w:hAnsi="Calibri"/>
              </w:rPr>
            </w:pPr>
            <w:r w:rsidDel="00000000" w:rsidR="00000000" w:rsidRPr="00000000">
              <w:rPr>
                <w:rFonts w:ascii="Calibri" w:cs="Calibri" w:eastAsia="Calibri" w:hAnsi="Calibri"/>
                <w:rtl w:val="0"/>
              </w:rPr>
              <w:t xml:space="preserve">Grilla para la conversión de notas</w:t>
            </w:r>
          </w:p>
        </w:tc>
      </w:tr>
      <w:tr>
        <w:trPr>
          <w:cantSplit w:val="0"/>
          <w:trHeight w:val="785" w:hRule="atLeast"/>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7">
            <w:pPr>
              <w:ind w:right="0"/>
              <w:jc w:val="center"/>
              <w:rPr>
                <w:rFonts w:ascii="Calibri" w:cs="Calibri" w:eastAsia="Calibri" w:hAnsi="Calibri"/>
              </w:rPr>
            </w:pPr>
            <w:r w:rsidDel="00000000" w:rsidR="00000000" w:rsidRPr="00000000">
              <w:rPr>
                <w:rFonts w:ascii="Calibri" w:cs="Calibri" w:eastAsia="Calibri" w:hAnsi="Calibri"/>
                <w:rtl w:val="0"/>
              </w:rPr>
              <w:t xml:space="preserve">Escala numérica anterior</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8">
            <w:pPr>
              <w:ind w:right="0"/>
              <w:jc w:val="center"/>
              <w:rPr>
                <w:rFonts w:ascii="Calibri" w:cs="Calibri" w:eastAsia="Calibri" w:hAnsi="Calibri"/>
              </w:rPr>
            </w:pPr>
            <w:r w:rsidDel="00000000" w:rsidR="00000000" w:rsidRPr="00000000">
              <w:rPr>
                <w:rFonts w:ascii="Calibri" w:cs="Calibri" w:eastAsia="Calibri" w:hAnsi="Calibri"/>
                <w:rtl w:val="0"/>
              </w:rPr>
              <w:t xml:space="preserve">Nueva escala (ARTÍCULO 4)</w:t>
            </w:r>
          </w:p>
        </w:tc>
      </w:tr>
      <w:tr>
        <w:trPr>
          <w:cantSplit w:val="0"/>
          <w:trHeight w:val="530" w:hRule="atLeast"/>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9">
            <w:pPr>
              <w:ind w:right="0"/>
              <w:jc w:val="center"/>
              <w:rPr>
                <w:rFonts w:ascii="Calibri" w:cs="Calibri" w:eastAsia="Calibri" w:hAnsi="Calibri"/>
              </w:rPr>
            </w:pPr>
            <w:r w:rsidDel="00000000" w:rsidR="00000000" w:rsidRPr="00000000">
              <w:rPr>
                <w:rFonts w:ascii="Calibri" w:cs="Calibri" w:eastAsia="Calibri" w:hAnsi="Calibri"/>
                <w:rtl w:val="0"/>
              </w:rPr>
              <w:t xml:space="preserve">0</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A">
            <w:pPr>
              <w:ind w:right="0"/>
              <w:jc w:val="center"/>
              <w:rPr>
                <w:rFonts w:ascii="Calibri" w:cs="Calibri" w:eastAsia="Calibri" w:hAnsi="Calibri"/>
              </w:rPr>
            </w:pPr>
            <w:r w:rsidDel="00000000" w:rsidR="00000000" w:rsidRPr="00000000">
              <w:rPr>
                <w:rFonts w:ascii="Calibri" w:cs="Calibri" w:eastAsia="Calibri" w:hAnsi="Calibri"/>
                <w:rtl w:val="0"/>
              </w:rPr>
              <w:t xml:space="preserve">0</w:t>
            </w:r>
          </w:p>
        </w:tc>
      </w:tr>
      <w:tr>
        <w:trPr>
          <w:cantSplit w:val="0"/>
          <w:trHeight w:val="530" w:hRule="atLeast"/>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B">
            <w:pPr>
              <w:ind w:right="0"/>
              <w:jc w:val="center"/>
              <w:rPr>
                <w:rFonts w:ascii="Calibri" w:cs="Calibri" w:eastAsia="Calibri" w:hAnsi="Calibri"/>
              </w:rPr>
            </w:pPr>
            <w:r w:rsidDel="00000000" w:rsidR="00000000" w:rsidRPr="00000000">
              <w:rPr>
                <w:rFonts w:ascii="Calibri" w:cs="Calibri" w:eastAsia="Calibri" w:hAnsi="Calibri"/>
                <w:rtl w:val="0"/>
              </w:rPr>
              <w:t xml:space="preserve">1</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C">
            <w:pPr>
              <w:ind w:right="0"/>
              <w:jc w:val="center"/>
              <w:rPr>
                <w:rFonts w:ascii="Calibri" w:cs="Calibri" w:eastAsia="Calibri" w:hAnsi="Calibri"/>
              </w:rPr>
            </w:pPr>
            <w:r w:rsidDel="00000000" w:rsidR="00000000" w:rsidRPr="00000000">
              <w:rPr>
                <w:rFonts w:ascii="Calibri" w:cs="Calibri" w:eastAsia="Calibri" w:hAnsi="Calibri"/>
                <w:rtl w:val="0"/>
              </w:rPr>
              <w:t xml:space="preserve">1</w:t>
            </w:r>
          </w:p>
        </w:tc>
      </w:tr>
      <w:tr>
        <w:trPr>
          <w:cantSplit w:val="0"/>
          <w:trHeight w:val="530" w:hRule="atLeast"/>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D">
            <w:pPr>
              <w:ind w:right="0"/>
              <w:jc w:val="center"/>
              <w:rPr>
                <w:rFonts w:ascii="Calibri" w:cs="Calibri" w:eastAsia="Calibri" w:hAnsi="Calibri"/>
              </w:rPr>
            </w:pPr>
            <w:r w:rsidDel="00000000" w:rsidR="00000000" w:rsidRPr="00000000">
              <w:rPr>
                <w:rFonts w:ascii="Calibri" w:cs="Calibri" w:eastAsia="Calibri" w:hAnsi="Calibri"/>
                <w:rtl w:val="0"/>
              </w:rPr>
              <w:t xml:space="preserve">2</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E">
            <w:pPr>
              <w:ind w:right="0"/>
              <w:jc w:val="center"/>
              <w:rPr>
                <w:rFonts w:ascii="Calibri" w:cs="Calibri" w:eastAsia="Calibri" w:hAnsi="Calibri"/>
              </w:rPr>
            </w:pPr>
            <w:r w:rsidDel="00000000" w:rsidR="00000000" w:rsidRPr="00000000">
              <w:rPr>
                <w:rFonts w:ascii="Calibri" w:cs="Calibri" w:eastAsia="Calibri" w:hAnsi="Calibri"/>
                <w:rtl w:val="0"/>
              </w:rPr>
              <w:t xml:space="preserve">4</w:t>
            </w:r>
          </w:p>
        </w:tc>
      </w:tr>
      <w:tr>
        <w:trPr>
          <w:cantSplit w:val="0"/>
          <w:trHeight w:val="920" w:hRule="atLeast"/>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F">
            <w:pPr>
              <w:ind w:right="0"/>
              <w:jc w:val="center"/>
              <w:rPr>
                <w:rFonts w:ascii="Calibri" w:cs="Calibri" w:eastAsia="Calibri" w:hAnsi="Calibri"/>
              </w:rPr>
            </w:pPr>
            <w:r w:rsidDel="00000000" w:rsidR="00000000" w:rsidRPr="00000000">
              <w:rPr>
                <w:rFonts w:ascii="Calibri" w:cs="Calibri" w:eastAsia="Calibri" w:hAnsi="Calibri"/>
                <w:rtl w:val="0"/>
              </w:rPr>
              <w:t xml:space="preserve">3</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0">
            <w:pPr>
              <w:ind w:right="0"/>
              <w:jc w:val="center"/>
              <w:rPr>
                <w:rFonts w:ascii="Calibri" w:cs="Calibri" w:eastAsia="Calibri" w:hAnsi="Calibri"/>
              </w:rPr>
            </w:pPr>
            <w:r w:rsidDel="00000000" w:rsidR="00000000" w:rsidRPr="00000000">
              <w:rPr>
                <w:rFonts w:ascii="Calibri" w:cs="Calibri" w:eastAsia="Calibri" w:hAnsi="Calibri"/>
                <w:rtl w:val="0"/>
              </w:rPr>
              <w:t xml:space="preserve">5</w:t>
            </w:r>
          </w:p>
        </w:tc>
      </w:tr>
      <w:tr>
        <w:trPr>
          <w:cantSplit w:val="0"/>
          <w:trHeight w:val="530" w:hRule="atLeast"/>
          <w:tblHeader w:val="0"/>
        </w:trPr>
        <w:tc>
          <w:tcPr>
            <w:tcBorders>
              <w:left w:color="000000" w:space="0" w:sz="8" w:val="single"/>
              <w:bottom w:color="000000" w:space="0" w:sz="8" w:val="dotted"/>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1">
            <w:pPr>
              <w:ind w:right="0"/>
              <w:jc w:val="center"/>
              <w:rPr>
                <w:rFonts w:ascii="Calibri" w:cs="Calibri" w:eastAsia="Calibri" w:hAnsi="Calibri"/>
              </w:rPr>
            </w:pPr>
            <w:r w:rsidDel="00000000" w:rsidR="00000000" w:rsidRPr="00000000">
              <w:rPr>
                <w:rFonts w:ascii="Calibri" w:cs="Calibri" w:eastAsia="Calibri" w:hAnsi="Calibri"/>
                <w:rtl w:val="0"/>
              </w:rPr>
              <w:t xml:space="preserve">4</w:t>
            </w:r>
          </w:p>
        </w:tc>
        <w:tc>
          <w:tcPr>
            <w:vMerge w:val="restart"/>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2">
            <w:pPr>
              <w:ind w:right="0"/>
              <w:jc w:val="center"/>
              <w:rPr>
                <w:rFonts w:ascii="Calibri" w:cs="Calibri" w:eastAsia="Calibri" w:hAnsi="Calibri"/>
              </w:rPr>
            </w:pPr>
            <w:r w:rsidDel="00000000" w:rsidR="00000000" w:rsidRPr="00000000">
              <w:rPr>
                <w:rFonts w:ascii="Calibri" w:cs="Calibri" w:eastAsia="Calibri" w:hAnsi="Calibri"/>
                <w:rtl w:val="0"/>
              </w:rPr>
              <w:t xml:space="preserve">6</w:t>
            </w:r>
          </w:p>
        </w:tc>
      </w:tr>
      <w:tr>
        <w:trPr>
          <w:cantSplit w:val="0"/>
          <w:trHeight w:val="530" w:hRule="atLeast"/>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3">
            <w:pPr>
              <w:ind w:right="0"/>
              <w:jc w:val="center"/>
              <w:rPr>
                <w:rFonts w:ascii="Calibri" w:cs="Calibri" w:eastAsia="Calibri" w:hAnsi="Calibri"/>
              </w:rPr>
            </w:pPr>
            <w:r w:rsidDel="00000000" w:rsidR="00000000" w:rsidRPr="00000000">
              <w:rPr>
                <w:rFonts w:ascii="Calibri" w:cs="Calibri" w:eastAsia="Calibri" w:hAnsi="Calibri"/>
                <w:rtl w:val="0"/>
              </w:rPr>
              <w:t xml:space="preserve">5</w:t>
            </w:r>
          </w:p>
        </w:tc>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4">
            <w:pPr>
              <w:jc w:val="both"/>
              <w:rPr>
                <w:rFonts w:ascii="Calibri" w:cs="Calibri" w:eastAsia="Calibri" w:hAnsi="Calibri"/>
              </w:rPr>
            </w:pPr>
            <w:r w:rsidDel="00000000" w:rsidR="00000000" w:rsidRPr="00000000">
              <w:rPr>
                <w:rtl w:val="0"/>
              </w:rPr>
            </w:r>
          </w:p>
        </w:tc>
      </w:tr>
      <w:tr>
        <w:trPr>
          <w:cantSplit w:val="0"/>
          <w:trHeight w:val="605" w:hRule="atLeast"/>
          <w:tblHeader w:val="0"/>
        </w:trPr>
        <w:tc>
          <w:tcPr>
            <w:tcBorders>
              <w:left w:color="000000" w:space="0" w:sz="8" w:val="single"/>
              <w:bottom w:color="000000" w:space="0" w:sz="8" w:val="dotted"/>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5">
            <w:pPr>
              <w:ind w:right="0"/>
              <w:jc w:val="center"/>
              <w:rPr>
                <w:rFonts w:ascii="Calibri" w:cs="Calibri" w:eastAsia="Calibri" w:hAnsi="Calibri"/>
              </w:rPr>
            </w:pPr>
            <w:r w:rsidDel="00000000" w:rsidR="00000000" w:rsidRPr="00000000">
              <w:rPr>
                <w:rFonts w:ascii="Calibri" w:cs="Calibri" w:eastAsia="Calibri" w:hAnsi="Calibri"/>
                <w:rtl w:val="0"/>
              </w:rPr>
              <w:t xml:space="preserve">6</w:t>
            </w:r>
          </w:p>
        </w:tc>
        <w:tc>
          <w:tcPr>
            <w:vMerge w:val="restart"/>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6">
            <w:pPr>
              <w:ind w:right="0"/>
              <w:jc w:val="center"/>
              <w:rPr>
                <w:rFonts w:ascii="Calibri" w:cs="Calibri" w:eastAsia="Calibri" w:hAnsi="Calibri"/>
              </w:rPr>
            </w:pPr>
            <w:r w:rsidDel="00000000" w:rsidR="00000000" w:rsidRPr="00000000">
              <w:rPr>
                <w:rFonts w:ascii="Calibri" w:cs="Calibri" w:eastAsia="Calibri" w:hAnsi="Calibri"/>
                <w:rtl w:val="0"/>
              </w:rPr>
              <w:t xml:space="preserve">7</w:t>
            </w:r>
          </w:p>
        </w:tc>
      </w:tr>
      <w:tr>
        <w:trPr>
          <w:cantSplit w:val="0"/>
          <w:trHeight w:val="605" w:hRule="atLeast"/>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7">
            <w:pPr>
              <w:ind w:right="0"/>
              <w:jc w:val="center"/>
              <w:rPr>
                <w:rFonts w:ascii="Calibri" w:cs="Calibri" w:eastAsia="Calibri" w:hAnsi="Calibri"/>
              </w:rPr>
            </w:pPr>
            <w:r w:rsidDel="00000000" w:rsidR="00000000" w:rsidRPr="00000000">
              <w:rPr>
                <w:rFonts w:ascii="Calibri" w:cs="Calibri" w:eastAsia="Calibri" w:hAnsi="Calibri"/>
                <w:rtl w:val="0"/>
              </w:rPr>
              <w:t xml:space="preserve">7</w:t>
            </w:r>
          </w:p>
        </w:tc>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8">
            <w:pPr>
              <w:jc w:val="both"/>
              <w:rPr>
                <w:rFonts w:ascii="Calibri" w:cs="Calibri" w:eastAsia="Calibri" w:hAnsi="Calibri"/>
              </w:rPr>
            </w:pPr>
            <w:r w:rsidDel="00000000" w:rsidR="00000000" w:rsidRPr="00000000">
              <w:rPr>
                <w:rtl w:val="0"/>
              </w:rPr>
            </w:r>
          </w:p>
        </w:tc>
      </w:tr>
      <w:tr>
        <w:trPr>
          <w:cantSplit w:val="0"/>
          <w:trHeight w:val="605" w:hRule="atLeast"/>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9">
            <w:pPr>
              <w:ind w:right="0"/>
              <w:jc w:val="center"/>
              <w:rPr>
                <w:rFonts w:ascii="Calibri" w:cs="Calibri" w:eastAsia="Calibri" w:hAnsi="Calibri"/>
              </w:rPr>
            </w:pPr>
            <w:r w:rsidDel="00000000" w:rsidR="00000000" w:rsidRPr="00000000">
              <w:rPr>
                <w:rFonts w:ascii="Calibri" w:cs="Calibri" w:eastAsia="Calibri" w:hAnsi="Calibri"/>
                <w:rtl w:val="0"/>
              </w:rPr>
              <w:t xml:space="preserve">8</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A">
            <w:pPr>
              <w:ind w:right="0"/>
              <w:jc w:val="center"/>
              <w:rPr>
                <w:rFonts w:ascii="Calibri" w:cs="Calibri" w:eastAsia="Calibri" w:hAnsi="Calibri"/>
              </w:rPr>
            </w:pPr>
            <w:r w:rsidDel="00000000" w:rsidR="00000000" w:rsidRPr="00000000">
              <w:rPr>
                <w:rFonts w:ascii="Calibri" w:cs="Calibri" w:eastAsia="Calibri" w:hAnsi="Calibri"/>
                <w:rtl w:val="0"/>
              </w:rPr>
              <w:t xml:space="preserve">8</w:t>
            </w:r>
          </w:p>
        </w:tc>
      </w:tr>
      <w:tr>
        <w:trPr>
          <w:cantSplit w:val="0"/>
          <w:trHeight w:val="605" w:hRule="atLeast"/>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B">
            <w:pPr>
              <w:ind w:right="0"/>
              <w:jc w:val="center"/>
              <w:rPr>
                <w:rFonts w:ascii="Calibri" w:cs="Calibri" w:eastAsia="Calibri" w:hAnsi="Calibri"/>
              </w:rPr>
            </w:pPr>
            <w:r w:rsidDel="00000000" w:rsidR="00000000" w:rsidRPr="00000000">
              <w:rPr>
                <w:rFonts w:ascii="Calibri" w:cs="Calibri" w:eastAsia="Calibri" w:hAnsi="Calibri"/>
                <w:rtl w:val="0"/>
              </w:rPr>
              <w:t xml:space="preserve">9</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C">
            <w:pPr>
              <w:ind w:right="0"/>
              <w:jc w:val="center"/>
              <w:rPr>
                <w:rFonts w:ascii="Calibri" w:cs="Calibri" w:eastAsia="Calibri" w:hAnsi="Calibri"/>
              </w:rPr>
            </w:pPr>
            <w:r w:rsidDel="00000000" w:rsidR="00000000" w:rsidRPr="00000000">
              <w:rPr>
                <w:rFonts w:ascii="Calibri" w:cs="Calibri" w:eastAsia="Calibri" w:hAnsi="Calibri"/>
                <w:rtl w:val="0"/>
              </w:rPr>
              <w:t xml:space="preserve">9</w:t>
            </w:r>
          </w:p>
        </w:tc>
      </w:tr>
      <w:tr>
        <w:trPr>
          <w:cantSplit w:val="0"/>
          <w:trHeight w:val="605" w:hRule="atLeast"/>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D">
            <w:pPr>
              <w:ind w:right="0"/>
              <w:jc w:val="center"/>
              <w:rPr>
                <w:rFonts w:ascii="Calibri" w:cs="Calibri" w:eastAsia="Calibri" w:hAnsi="Calibri"/>
              </w:rPr>
            </w:pPr>
            <w:r w:rsidDel="00000000" w:rsidR="00000000" w:rsidRPr="00000000">
              <w:rPr>
                <w:rFonts w:ascii="Calibri" w:cs="Calibri" w:eastAsia="Calibri" w:hAnsi="Calibri"/>
                <w:rtl w:val="0"/>
              </w:rPr>
              <w:t xml:space="preserve">10</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E">
            <w:pPr>
              <w:ind w:right="0"/>
              <w:jc w:val="center"/>
              <w:rPr>
                <w:rFonts w:ascii="Calibri" w:cs="Calibri" w:eastAsia="Calibri" w:hAnsi="Calibri"/>
              </w:rPr>
            </w:pPr>
            <w:r w:rsidDel="00000000" w:rsidR="00000000" w:rsidRPr="00000000">
              <w:rPr>
                <w:rFonts w:ascii="Calibri" w:cs="Calibri" w:eastAsia="Calibri" w:hAnsi="Calibri"/>
                <w:rtl w:val="0"/>
              </w:rPr>
              <w:t xml:space="preserve">10</w:t>
            </w:r>
          </w:p>
        </w:tc>
      </w:tr>
    </w:tbl>
    <w:p w:rsidR="00000000" w:rsidDel="00000000" w:rsidP="00000000" w:rsidRDefault="00000000" w:rsidRPr="00000000" w14:paraId="0000005F">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252525"/>
          <w:sz w:val="24"/>
          <w:szCs w:val="24"/>
          <w:u w:val="none"/>
          <w:shd w:fill="auto" w:val="clear"/>
          <w:vertAlign w:val="baseline"/>
        </w:rPr>
      </w:pPr>
      <w:r w:rsidDel="00000000" w:rsidR="00000000" w:rsidRPr="00000000">
        <w:rPr>
          <w:rFonts w:ascii="Calibri" w:cs="Calibri" w:eastAsia="Calibri" w:hAnsi="Calibri"/>
          <w:b w:val="1"/>
          <w:color w:val="252525"/>
          <w:rtl w:val="0"/>
        </w:rPr>
        <w:t xml:space="preserve">ARTÍCULO</w:t>
      </w:r>
      <w:r w:rsidDel="00000000" w:rsidR="00000000" w:rsidRPr="00000000">
        <w:rPr>
          <w:rFonts w:ascii="Calibri" w:cs="Calibri" w:eastAsia="Calibri" w:hAnsi="Calibri"/>
          <w:b w:val="1"/>
          <w:smallCaps w:val="0"/>
          <w:strike w:val="0"/>
          <w:color w:val="252525"/>
          <w:sz w:val="24"/>
          <w:szCs w:val="24"/>
          <w:u w:val="none"/>
          <w:shd w:fill="auto" w:val="clear"/>
          <w:vertAlign w:val="baseline"/>
          <w:rtl w:val="0"/>
        </w:rPr>
        <w:t xml:space="preserve"> 6</w:t>
      </w:r>
      <w:r w:rsidDel="00000000" w:rsidR="00000000" w:rsidRPr="00000000">
        <w:rPr>
          <w:rFonts w:ascii="Calibri" w:cs="Calibri" w:eastAsia="Calibri" w:hAnsi="Calibri"/>
          <w:b w:val="0"/>
          <w:i w:val="0"/>
          <w:smallCaps w:val="0"/>
          <w:strike w:val="0"/>
          <w:color w:val="252525"/>
          <w:sz w:val="24"/>
          <w:szCs w:val="24"/>
          <w:u w:val="none"/>
          <w:shd w:fill="auto" w:val="clear"/>
          <w:vertAlign w:val="baseline"/>
          <w:rtl w:val="0"/>
        </w:rPr>
        <w:t xml:space="preserve">: </w:t>
      </w:r>
      <w:r w:rsidDel="00000000" w:rsidR="00000000" w:rsidRPr="00000000">
        <w:rPr>
          <w:rFonts w:ascii="Calibri" w:cs="Calibri" w:eastAsia="Calibri" w:hAnsi="Calibri"/>
          <w:color w:val="252525"/>
          <w:rtl w:val="0"/>
        </w:rPr>
        <w:t xml:space="preserve">Los/las alumnos/as tienen derecho a acceder al resultado de las evaluaciones</w:t>
      </w:r>
      <w:r w:rsidDel="00000000" w:rsidR="00000000" w:rsidRPr="00000000">
        <w:rPr>
          <w:rFonts w:ascii="Calibri" w:cs="Calibri" w:eastAsia="Calibri" w:hAnsi="Calibri"/>
          <w:b w:val="0"/>
          <w:i w:val="0"/>
          <w:smallCaps w:val="0"/>
          <w:strike w:val="0"/>
          <w:color w:val="252525"/>
          <w:sz w:val="24"/>
          <w:szCs w:val="24"/>
          <w:u w:val="none"/>
          <w:shd w:fill="auto" w:val="clear"/>
          <w:vertAlign w:val="baseline"/>
          <w:rtl w:val="0"/>
        </w:rPr>
        <w:t xml:space="preserve">. </w:t>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color w:val="252525"/>
          <w:rtl w:val="0"/>
        </w:rPr>
        <w:t xml:space="preserve">Si fue una prueba escrita</w:t>
      </w:r>
      <w:r w:rsidDel="00000000" w:rsidR="00000000" w:rsidRPr="00000000">
        <w:rPr>
          <w:rFonts w:ascii="Calibri" w:cs="Calibri" w:eastAsia="Calibri" w:hAnsi="Calibri"/>
          <w:b w:val="0"/>
          <w:i w:val="0"/>
          <w:smallCaps w:val="0"/>
          <w:strike w:val="0"/>
          <w:color w:val="252525"/>
          <w:sz w:val="24"/>
          <w:szCs w:val="24"/>
          <w:u w:val="none"/>
          <w:shd w:fill="auto" w:val="clear"/>
          <w:vertAlign w:val="baseline"/>
          <w:rtl w:val="0"/>
        </w:rPr>
        <w:t xml:space="preserve">, el/la alumno/a tendrá derecho a consultar el examen corregido, </w:t>
      </w:r>
      <w:r w:rsidDel="00000000" w:rsidR="00000000" w:rsidRPr="00000000">
        <w:rPr>
          <w:rFonts w:ascii="Calibri" w:cs="Calibri" w:eastAsia="Calibri" w:hAnsi="Calibri"/>
          <w:color w:val="252525"/>
          <w:rtl w:val="0"/>
        </w:rPr>
        <w:t xml:space="preserve">ya que este es</w:t>
      </w:r>
      <w:r w:rsidDel="00000000" w:rsidR="00000000" w:rsidRPr="00000000">
        <w:rPr>
          <w:rFonts w:ascii="Calibri" w:cs="Calibri" w:eastAsia="Calibri" w:hAnsi="Calibri"/>
          <w:b w:val="0"/>
          <w:i w:val="0"/>
          <w:smallCaps w:val="0"/>
          <w:strike w:val="0"/>
          <w:color w:val="252525"/>
          <w:sz w:val="24"/>
          <w:szCs w:val="24"/>
          <w:u w:val="none"/>
          <w:shd w:fill="auto" w:val="clear"/>
          <w:vertAlign w:val="baseline"/>
          <w:rtl w:val="0"/>
        </w:rPr>
        <w:t xml:space="preserve"> parte d</w:t>
      </w:r>
      <w:r w:rsidDel="00000000" w:rsidR="00000000" w:rsidRPr="00000000">
        <w:rPr>
          <w:rFonts w:ascii="Calibri" w:cs="Calibri" w:eastAsia="Calibri" w:hAnsi="Calibri"/>
          <w:color w:val="252525"/>
          <w:rtl w:val="0"/>
        </w:rPr>
        <w:t xml:space="preserve">el </w:t>
      </w:r>
      <w:r w:rsidDel="00000000" w:rsidR="00000000" w:rsidRPr="00000000">
        <w:rPr>
          <w:rFonts w:ascii="Calibri" w:cs="Calibri" w:eastAsia="Calibri" w:hAnsi="Calibri"/>
          <w:b w:val="0"/>
          <w:i w:val="0"/>
          <w:smallCaps w:val="0"/>
          <w:strike w:val="0"/>
          <w:color w:val="252525"/>
          <w:sz w:val="24"/>
          <w:szCs w:val="24"/>
          <w:u w:val="none"/>
          <w:shd w:fill="auto" w:val="clear"/>
          <w:vertAlign w:val="baseline"/>
          <w:rtl w:val="0"/>
        </w:rPr>
        <w:t xml:space="preserve">proceso de aprendizaje para mejorar. Ese examen, </w:t>
      </w:r>
      <w:r w:rsidDel="00000000" w:rsidR="00000000" w:rsidRPr="00000000">
        <w:rPr>
          <w:rFonts w:ascii="Calibri" w:cs="Calibri" w:eastAsia="Calibri" w:hAnsi="Calibri"/>
          <w:color w:val="252525"/>
          <w:rtl w:val="0"/>
        </w:rPr>
        <w:t xml:space="preserve">ya sea</w:t>
      </w:r>
      <w:r w:rsidDel="00000000" w:rsidR="00000000" w:rsidRPr="00000000">
        <w:rPr>
          <w:rFonts w:ascii="Calibri" w:cs="Calibri" w:eastAsia="Calibri" w:hAnsi="Calibri"/>
          <w:b w:val="0"/>
          <w:i w:val="0"/>
          <w:smallCaps w:val="0"/>
          <w:strike w:val="0"/>
          <w:color w:val="252525"/>
          <w:sz w:val="24"/>
          <w:szCs w:val="24"/>
          <w:u w:val="none"/>
          <w:shd w:fill="auto" w:val="clear"/>
          <w:vertAlign w:val="baseline"/>
          <w:rtl w:val="0"/>
        </w:rPr>
        <w:t xml:space="preserve"> original o copia, </w:t>
      </w:r>
      <w:r w:rsidDel="00000000" w:rsidR="00000000" w:rsidRPr="00000000">
        <w:rPr>
          <w:rFonts w:ascii="Calibri" w:cs="Calibri" w:eastAsia="Calibri" w:hAnsi="Calibri"/>
          <w:color w:val="252525"/>
          <w:rtl w:val="0"/>
        </w:rPr>
        <w:t xml:space="preserve">será entregado cuando el alumno lo solicite, una vez comunicada y/o publicada la nota.</w:t>
      </w:r>
      <w:r w:rsidDel="00000000" w:rsidR="00000000" w:rsidRPr="00000000">
        <w:rPr>
          <w:rtl w:val="0"/>
        </w:rPr>
      </w:r>
    </w:p>
    <w:p w:rsidR="00000000" w:rsidDel="00000000" w:rsidP="00000000" w:rsidRDefault="00000000" w:rsidRPr="00000000" w14:paraId="00000062">
      <w:pPr>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252525"/>
          <w:sz w:val="24"/>
          <w:szCs w:val="24"/>
          <w:u w:val="none"/>
          <w:shd w:fill="auto" w:val="clear"/>
          <w:vertAlign w:val="baseline"/>
        </w:rPr>
      </w:pPr>
      <w:r w:rsidDel="00000000" w:rsidR="00000000" w:rsidRPr="00000000">
        <w:rPr>
          <w:rFonts w:ascii="Calibri" w:cs="Calibri" w:eastAsia="Calibri" w:hAnsi="Calibri"/>
          <w:b w:val="1"/>
          <w:color w:val="252525"/>
          <w:rtl w:val="0"/>
        </w:rPr>
        <w:t xml:space="preserve">ARTÍCULO</w:t>
      </w:r>
      <w:r w:rsidDel="00000000" w:rsidR="00000000" w:rsidRPr="00000000">
        <w:rPr>
          <w:rFonts w:ascii="Calibri" w:cs="Calibri" w:eastAsia="Calibri" w:hAnsi="Calibri"/>
          <w:b w:val="1"/>
          <w:i w:val="0"/>
          <w:smallCaps w:val="0"/>
          <w:strike w:val="0"/>
          <w:color w:val="252525"/>
          <w:sz w:val="24"/>
          <w:szCs w:val="24"/>
          <w:u w:val="none"/>
          <w:shd w:fill="auto" w:val="clear"/>
          <w:vertAlign w:val="baseline"/>
          <w:rtl w:val="0"/>
        </w:rPr>
        <w:t xml:space="preserve"> 7</w:t>
      </w:r>
      <w:r w:rsidDel="00000000" w:rsidR="00000000" w:rsidRPr="00000000">
        <w:rPr>
          <w:rFonts w:ascii="Calibri" w:cs="Calibri" w:eastAsia="Calibri" w:hAnsi="Calibri"/>
          <w:b w:val="0"/>
          <w:i w:val="0"/>
          <w:smallCaps w:val="0"/>
          <w:strike w:val="0"/>
          <w:color w:val="252525"/>
          <w:sz w:val="24"/>
          <w:szCs w:val="24"/>
          <w:u w:val="none"/>
          <w:shd w:fill="auto" w:val="clear"/>
          <w:vertAlign w:val="baseline"/>
          <w:rtl w:val="0"/>
        </w:rPr>
        <w:t xml:space="preserve">: </w:t>
      </w:r>
      <w:r w:rsidDel="00000000" w:rsidR="00000000" w:rsidRPr="00000000">
        <w:rPr>
          <w:rFonts w:ascii="Calibri" w:cs="Calibri" w:eastAsia="Calibri" w:hAnsi="Calibri"/>
          <w:color w:val="252525"/>
          <w:rtl w:val="0"/>
        </w:rPr>
        <w:t xml:space="preserve">L</w:t>
      </w:r>
      <w:r w:rsidDel="00000000" w:rsidR="00000000" w:rsidRPr="00000000">
        <w:rPr>
          <w:rFonts w:ascii="Calibri" w:cs="Calibri" w:eastAsia="Calibri" w:hAnsi="Calibri"/>
          <w:b w:val="0"/>
          <w:i w:val="0"/>
          <w:smallCaps w:val="0"/>
          <w:strike w:val="0"/>
          <w:color w:val="252525"/>
          <w:sz w:val="24"/>
          <w:szCs w:val="24"/>
          <w:u w:val="none"/>
          <w:shd w:fill="auto" w:val="clear"/>
          <w:vertAlign w:val="baseline"/>
          <w:rtl w:val="0"/>
        </w:rPr>
        <w:t xml:space="preserve">a </w:t>
      </w:r>
      <w:r w:rsidDel="00000000" w:rsidR="00000000" w:rsidRPr="00000000">
        <w:rPr>
          <w:rFonts w:ascii="Calibri" w:cs="Calibri" w:eastAsia="Calibri" w:hAnsi="Calibri"/>
          <w:color w:val="252525"/>
          <w:rtl w:val="0"/>
        </w:rPr>
        <w:t xml:space="preserve">UNCuyo</w:t>
      </w:r>
      <w:r w:rsidDel="00000000" w:rsidR="00000000" w:rsidRPr="00000000">
        <w:rPr>
          <w:rFonts w:ascii="Calibri" w:cs="Calibri" w:eastAsia="Calibri" w:hAnsi="Calibri"/>
          <w:b w:val="0"/>
          <w:i w:val="0"/>
          <w:smallCaps w:val="0"/>
          <w:strike w:val="0"/>
          <w:color w:val="252525"/>
          <w:sz w:val="24"/>
          <w:szCs w:val="24"/>
          <w:u w:val="none"/>
          <w:shd w:fill="auto" w:val="clear"/>
          <w:vertAlign w:val="baseline"/>
          <w:rtl w:val="0"/>
        </w:rPr>
        <w:t xml:space="preserve"> </w:t>
      </w:r>
      <w:r w:rsidDel="00000000" w:rsidR="00000000" w:rsidRPr="00000000">
        <w:rPr>
          <w:rFonts w:ascii="Calibri" w:cs="Calibri" w:eastAsia="Calibri" w:hAnsi="Calibri"/>
          <w:color w:val="252525"/>
          <w:rtl w:val="0"/>
        </w:rPr>
        <w:t xml:space="preserve">adopta los siguientes sistemas</w:t>
      </w:r>
      <w:r w:rsidDel="00000000" w:rsidR="00000000" w:rsidRPr="00000000">
        <w:rPr>
          <w:rFonts w:ascii="Calibri" w:cs="Calibri" w:eastAsia="Calibri" w:hAnsi="Calibri"/>
          <w:b w:val="0"/>
          <w:i w:val="0"/>
          <w:smallCaps w:val="0"/>
          <w:strike w:val="0"/>
          <w:color w:val="252525"/>
          <w:sz w:val="24"/>
          <w:szCs w:val="24"/>
          <w:u w:val="none"/>
          <w:shd w:fill="auto" w:val="clear"/>
          <w:vertAlign w:val="baseline"/>
          <w:rtl w:val="0"/>
        </w:rPr>
        <w:t xml:space="preserve"> de acreditación y/o promoción: </w:t>
      </w:r>
    </w:p>
    <w:p w:rsidR="00000000" w:rsidDel="00000000" w:rsidP="00000000" w:rsidRDefault="00000000" w:rsidRPr="00000000" w14:paraId="00000064">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color w:val="252525"/>
          <w:u w:val="none"/>
        </w:rPr>
      </w:pPr>
      <w:r w:rsidDel="00000000" w:rsidR="00000000" w:rsidRPr="00000000">
        <w:rPr>
          <w:rFonts w:ascii="Calibri" w:cs="Calibri" w:eastAsia="Calibri" w:hAnsi="Calibri"/>
          <w:color w:val="252525"/>
          <w:rtl w:val="0"/>
        </w:rPr>
        <w:t xml:space="preserve">S</w:t>
      </w:r>
      <w:r w:rsidDel="00000000" w:rsidR="00000000" w:rsidRPr="00000000">
        <w:rPr>
          <w:rFonts w:ascii="Calibri" w:cs="Calibri" w:eastAsia="Calibri" w:hAnsi="Calibri"/>
          <w:b w:val="0"/>
          <w:i w:val="0"/>
          <w:smallCaps w:val="0"/>
          <w:strike w:val="0"/>
          <w:color w:val="252525"/>
          <w:sz w:val="24"/>
          <w:szCs w:val="24"/>
          <w:u w:val="none"/>
          <w:shd w:fill="auto" w:val="clear"/>
          <w:vertAlign w:val="baseline"/>
          <w:rtl w:val="0"/>
        </w:rPr>
        <w:t xml:space="preserve">istema de acreditación por examen final.  </w:t>
      </w:r>
    </w:p>
    <w:p w:rsidR="00000000" w:rsidDel="00000000" w:rsidP="00000000" w:rsidRDefault="00000000" w:rsidRPr="00000000" w14:paraId="00000065">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color w:val="252525"/>
          <w:u w:val="none"/>
        </w:rPr>
      </w:pPr>
      <w:r w:rsidDel="00000000" w:rsidR="00000000" w:rsidRPr="00000000">
        <w:rPr>
          <w:rFonts w:ascii="Calibri" w:cs="Calibri" w:eastAsia="Calibri" w:hAnsi="Calibri"/>
          <w:color w:val="252525"/>
          <w:rtl w:val="0"/>
        </w:rPr>
        <w:t xml:space="preserve">S</w:t>
      </w:r>
      <w:r w:rsidDel="00000000" w:rsidR="00000000" w:rsidRPr="00000000">
        <w:rPr>
          <w:rFonts w:ascii="Calibri" w:cs="Calibri" w:eastAsia="Calibri" w:hAnsi="Calibri"/>
          <w:b w:val="0"/>
          <w:i w:val="0"/>
          <w:smallCaps w:val="0"/>
          <w:strike w:val="0"/>
          <w:color w:val="252525"/>
          <w:sz w:val="24"/>
          <w:szCs w:val="24"/>
          <w:u w:val="none"/>
          <w:shd w:fill="auto" w:val="clear"/>
          <w:vertAlign w:val="baseline"/>
          <w:rtl w:val="0"/>
        </w:rPr>
        <w:t xml:space="preserve">istema de acreditación sin examen final. </w:t>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52525"/>
          <w:sz w:val="24"/>
          <w:szCs w:val="24"/>
          <w:u w:val="none"/>
          <w:shd w:fill="auto" w:val="clear"/>
          <w:vertAlign w:val="baseline"/>
          <w:rtl w:val="0"/>
        </w:rPr>
        <w:t xml:space="preserve">Cada uno de estos sistemas debe estar </w:t>
      </w:r>
      <w:r w:rsidDel="00000000" w:rsidR="00000000" w:rsidRPr="00000000">
        <w:rPr>
          <w:rFonts w:ascii="Calibri" w:cs="Calibri" w:eastAsia="Calibri" w:hAnsi="Calibri"/>
          <w:color w:val="252525"/>
          <w:rtl w:val="0"/>
        </w:rPr>
        <w:t xml:space="preserve">expresado </w:t>
      </w:r>
      <w:r w:rsidDel="00000000" w:rsidR="00000000" w:rsidRPr="00000000">
        <w:rPr>
          <w:rFonts w:ascii="Calibri" w:cs="Calibri" w:eastAsia="Calibri" w:hAnsi="Calibri"/>
          <w:b w:val="0"/>
          <w:i w:val="0"/>
          <w:smallCaps w:val="0"/>
          <w:strike w:val="0"/>
          <w:color w:val="252525"/>
          <w:sz w:val="24"/>
          <w:szCs w:val="24"/>
          <w:u w:val="none"/>
          <w:shd w:fill="auto" w:val="clear"/>
          <w:vertAlign w:val="baseline"/>
          <w:rtl w:val="0"/>
        </w:rPr>
        <w:t xml:space="preserve">en el programa de la materia. </w:t>
      </w:r>
      <w:r w:rsidDel="00000000" w:rsidR="00000000" w:rsidRPr="00000000">
        <w:rPr>
          <w:rtl w:val="0"/>
        </w:rPr>
      </w:r>
    </w:p>
    <w:p w:rsidR="00000000" w:rsidDel="00000000" w:rsidP="00000000" w:rsidRDefault="00000000" w:rsidRPr="00000000" w14:paraId="00000067">
      <w:pPr>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color w:val="252525"/>
        </w:rPr>
      </w:pPr>
      <w:r w:rsidDel="00000000" w:rsidR="00000000" w:rsidRPr="00000000">
        <w:rPr>
          <w:rFonts w:ascii="Calibri" w:cs="Calibri" w:eastAsia="Calibri" w:hAnsi="Calibri"/>
          <w:b w:val="1"/>
          <w:color w:val="252525"/>
          <w:rtl w:val="0"/>
        </w:rPr>
        <w:t xml:space="preserve">ARTÍCULO</w:t>
      </w:r>
      <w:r w:rsidDel="00000000" w:rsidR="00000000" w:rsidRPr="00000000">
        <w:rPr>
          <w:rFonts w:ascii="Calibri" w:cs="Calibri" w:eastAsia="Calibri" w:hAnsi="Calibri"/>
          <w:b w:val="1"/>
          <w:i w:val="0"/>
          <w:smallCaps w:val="0"/>
          <w:strike w:val="0"/>
          <w:color w:val="252525"/>
          <w:sz w:val="24"/>
          <w:szCs w:val="24"/>
          <w:u w:val="none"/>
          <w:shd w:fill="auto" w:val="clear"/>
          <w:vertAlign w:val="baseline"/>
          <w:rtl w:val="0"/>
        </w:rPr>
        <w:t xml:space="preserve"> 8</w:t>
      </w:r>
      <w:r w:rsidDel="00000000" w:rsidR="00000000" w:rsidRPr="00000000">
        <w:rPr>
          <w:rFonts w:ascii="Calibri" w:cs="Calibri" w:eastAsia="Calibri" w:hAnsi="Calibri"/>
          <w:b w:val="0"/>
          <w:i w:val="0"/>
          <w:smallCaps w:val="0"/>
          <w:strike w:val="0"/>
          <w:color w:val="252525"/>
          <w:sz w:val="24"/>
          <w:szCs w:val="24"/>
          <w:u w:val="none"/>
          <w:shd w:fill="auto" w:val="clear"/>
          <w:vertAlign w:val="baseline"/>
          <w:rtl w:val="0"/>
        </w:rPr>
        <w:t xml:space="preserve">:</w:t>
      </w:r>
      <w:r w:rsidDel="00000000" w:rsidR="00000000" w:rsidRPr="00000000">
        <w:rPr>
          <w:rFonts w:ascii="Calibri" w:cs="Calibri" w:eastAsia="Calibri" w:hAnsi="Calibri"/>
          <w:b w:val="1"/>
          <w:i w:val="0"/>
          <w:smallCaps w:val="0"/>
          <w:strike w:val="0"/>
          <w:color w:val="252525"/>
          <w:sz w:val="24"/>
          <w:szCs w:val="24"/>
          <w:u w:val="none"/>
          <w:shd w:fill="auto" w:val="clear"/>
          <w:vertAlign w:val="baseline"/>
          <w:rtl w:val="0"/>
        </w:rPr>
        <w:t xml:space="preserve"> </w:t>
      </w:r>
      <w:r w:rsidDel="00000000" w:rsidR="00000000" w:rsidRPr="00000000">
        <w:rPr>
          <w:rFonts w:ascii="Calibri" w:cs="Calibri" w:eastAsia="Calibri" w:hAnsi="Calibri"/>
          <w:b w:val="1"/>
          <w:smallCaps w:val="0"/>
          <w:strike w:val="0"/>
          <w:color w:val="252525"/>
          <w:sz w:val="24"/>
          <w:szCs w:val="24"/>
          <w:u w:val="none"/>
          <w:shd w:fill="auto" w:val="clear"/>
          <w:vertAlign w:val="baseline"/>
          <w:rtl w:val="0"/>
        </w:rPr>
        <w:t xml:space="preserve">Sistema de acreditación y/o promoción por examen final</w:t>
      </w:r>
      <w:r w:rsidDel="00000000" w:rsidR="00000000" w:rsidRPr="00000000">
        <w:rPr>
          <w:rtl w:val="0"/>
        </w:rPr>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color w:val="252525"/>
          <w:rtl w:val="0"/>
        </w:rPr>
        <w:t xml:space="preserve">E</w:t>
      </w:r>
      <w:r w:rsidDel="00000000" w:rsidR="00000000" w:rsidRPr="00000000">
        <w:rPr>
          <w:rFonts w:ascii="Calibri" w:cs="Calibri" w:eastAsia="Calibri" w:hAnsi="Calibri"/>
          <w:b w:val="0"/>
          <w:i w:val="0"/>
          <w:smallCaps w:val="0"/>
          <w:strike w:val="0"/>
          <w:color w:val="252525"/>
          <w:sz w:val="24"/>
          <w:szCs w:val="24"/>
          <w:u w:val="none"/>
          <w:shd w:fill="auto" w:val="clear"/>
          <w:vertAlign w:val="baseline"/>
          <w:rtl w:val="0"/>
        </w:rPr>
        <w:t xml:space="preserve">ste sistema </w:t>
      </w:r>
      <w:r w:rsidDel="00000000" w:rsidR="00000000" w:rsidRPr="00000000">
        <w:rPr>
          <w:rFonts w:ascii="Calibri" w:cs="Calibri" w:eastAsia="Calibri" w:hAnsi="Calibri"/>
          <w:color w:val="252525"/>
          <w:rtl w:val="0"/>
        </w:rPr>
        <w:t xml:space="preserve">requiere </w:t>
      </w:r>
      <w:r w:rsidDel="00000000" w:rsidR="00000000" w:rsidRPr="00000000">
        <w:rPr>
          <w:rFonts w:ascii="Calibri" w:cs="Calibri" w:eastAsia="Calibri" w:hAnsi="Calibri"/>
          <w:b w:val="0"/>
          <w:i w:val="0"/>
          <w:smallCaps w:val="0"/>
          <w:strike w:val="0"/>
          <w:color w:val="252525"/>
          <w:sz w:val="24"/>
          <w:szCs w:val="24"/>
          <w:u w:val="none"/>
          <w:shd w:fill="auto" w:val="clear"/>
          <w:vertAlign w:val="baseline"/>
          <w:rtl w:val="0"/>
        </w:rPr>
        <w:t xml:space="preserve">que el alumno apruebe una parte escrita u oral, o </w:t>
      </w:r>
      <w:r w:rsidDel="00000000" w:rsidR="00000000" w:rsidRPr="00000000">
        <w:rPr>
          <w:rFonts w:ascii="Calibri" w:cs="Calibri" w:eastAsia="Calibri" w:hAnsi="Calibri"/>
          <w:color w:val="252525"/>
          <w:rtl w:val="0"/>
        </w:rPr>
        <w:t xml:space="preserve">ambas </w:t>
      </w:r>
      <w:r w:rsidDel="00000000" w:rsidR="00000000" w:rsidRPr="00000000">
        <w:rPr>
          <w:rFonts w:ascii="Calibri" w:cs="Calibri" w:eastAsia="Calibri" w:hAnsi="Calibri"/>
          <w:b w:val="0"/>
          <w:i w:val="0"/>
          <w:smallCaps w:val="0"/>
          <w:strike w:val="0"/>
          <w:color w:val="252525"/>
          <w:sz w:val="24"/>
          <w:szCs w:val="24"/>
          <w:u w:val="none"/>
          <w:shd w:fill="auto" w:val="clear"/>
          <w:vertAlign w:val="baseline"/>
          <w:rtl w:val="0"/>
        </w:rPr>
        <w:t xml:space="preserve">formas. El examen (escrito, oral, mixto) </w:t>
      </w:r>
      <w:r w:rsidDel="00000000" w:rsidR="00000000" w:rsidRPr="00000000">
        <w:rPr>
          <w:rFonts w:ascii="Calibri" w:cs="Calibri" w:eastAsia="Calibri" w:hAnsi="Calibri"/>
          <w:color w:val="252525"/>
          <w:rtl w:val="0"/>
        </w:rPr>
        <w:t xml:space="preserve">debe reflejar</w:t>
      </w:r>
      <w:r w:rsidDel="00000000" w:rsidR="00000000" w:rsidRPr="00000000">
        <w:rPr>
          <w:rFonts w:ascii="Calibri" w:cs="Calibri" w:eastAsia="Calibri" w:hAnsi="Calibri"/>
          <w:b w:val="0"/>
          <w:i w:val="0"/>
          <w:smallCaps w:val="0"/>
          <w:strike w:val="0"/>
          <w:color w:val="252525"/>
          <w:sz w:val="24"/>
          <w:szCs w:val="24"/>
          <w:u w:val="none"/>
          <w:shd w:fill="auto" w:val="clear"/>
          <w:vertAlign w:val="baseline"/>
          <w:rtl w:val="0"/>
        </w:rPr>
        <w:t xml:space="preserve">, resumidamente, lo que </w:t>
      </w:r>
      <w:r w:rsidDel="00000000" w:rsidR="00000000" w:rsidRPr="00000000">
        <w:rPr>
          <w:rFonts w:ascii="Calibri" w:cs="Calibri" w:eastAsia="Calibri" w:hAnsi="Calibri"/>
          <w:color w:val="252525"/>
          <w:rtl w:val="0"/>
        </w:rPr>
        <w:t xml:space="preserve">el alumno aprendió en</w:t>
      </w:r>
      <w:r w:rsidDel="00000000" w:rsidR="00000000" w:rsidRPr="00000000">
        <w:rPr>
          <w:rFonts w:ascii="Calibri" w:cs="Calibri" w:eastAsia="Calibri" w:hAnsi="Calibri"/>
          <w:b w:val="0"/>
          <w:i w:val="0"/>
          <w:smallCaps w:val="0"/>
          <w:strike w:val="0"/>
          <w:color w:val="252525"/>
          <w:sz w:val="24"/>
          <w:szCs w:val="24"/>
          <w:u w:val="none"/>
          <w:shd w:fill="auto" w:val="clear"/>
          <w:vertAlign w:val="baseline"/>
          <w:rtl w:val="0"/>
        </w:rPr>
        <w:t xml:space="preserve"> toda la materia. </w:t>
      </w:r>
      <w:r w:rsidDel="00000000" w:rsidR="00000000" w:rsidRPr="00000000">
        <w:rPr>
          <w:rtl w:val="0"/>
        </w:rPr>
      </w:r>
    </w:p>
    <w:p w:rsidR="00000000" w:rsidDel="00000000" w:rsidP="00000000" w:rsidRDefault="00000000" w:rsidRPr="00000000" w14:paraId="0000006A">
      <w:pPr>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color w:val="252525"/>
          <w:rtl w:val="0"/>
        </w:rPr>
        <w:t xml:space="preserve">ARTÍCULO</w:t>
      </w:r>
      <w:r w:rsidDel="00000000" w:rsidR="00000000" w:rsidRPr="00000000">
        <w:rPr>
          <w:rFonts w:ascii="Calibri" w:cs="Calibri" w:eastAsia="Calibri" w:hAnsi="Calibri"/>
          <w:b w:val="1"/>
          <w:i w:val="0"/>
          <w:smallCaps w:val="0"/>
          <w:strike w:val="0"/>
          <w:color w:val="252525"/>
          <w:sz w:val="24"/>
          <w:szCs w:val="24"/>
          <w:u w:val="none"/>
          <w:shd w:fill="auto" w:val="clear"/>
          <w:vertAlign w:val="baseline"/>
          <w:rtl w:val="0"/>
        </w:rPr>
        <w:t xml:space="preserve"> 9</w:t>
      </w:r>
      <w:r w:rsidDel="00000000" w:rsidR="00000000" w:rsidRPr="00000000">
        <w:rPr>
          <w:rFonts w:ascii="Calibri" w:cs="Calibri" w:eastAsia="Calibri" w:hAnsi="Calibri"/>
          <w:b w:val="0"/>
          <w:i w:val="0"/>
          <w:smallCaps w:val="0"/>
          <w:strike w:val="0"/>
          <w:color w:val="252525"/>
          <w:sz w:val="24"/>
          <w:szCs w:val="24"/>
          <w:u w:val="none"/>
          <w:shd w:fill="auto" w:val="clear"/>
          <w:vertAlign w:val="baseline"/>
          <w:rtl w:val="0"/>
        </w:rPr>
        <w:t xml:space="preserve">: </w:t>
      </w:r>
      <w:r w:rsidDel="00000000" w:rsidR="00000000" w:rsidRPr="00000000">
        <w:rPr>
          <w:rFonts w:ascii="Calibri" w:cs="Calibri" w:eastAsia="Calibri" w:hAnsi="Calibri"/>
          <w:color w:val="252525"/>
          <w:rtl w:val="0"/>
        </w:rPr>
        <w:t xml:space="preserve">E</w:t>
      </w:r>
      <w:r w:rsidDel="00000000" w:rsidR="00000000" w:rsidRPr="00000000">
        <w:rPr>
          <w:rFonts w:ascii="Calibri" w:cs="Calibri" w:eastAsia="Calibri" w:hAnsi="Calibri"/>
          <w:b w:val="0"/>
          <w:smallCaps w:val="0"/>
          <w:strike w:val="0"/>
          <w:color w:val="252525"/>
          <w:sz w:val="24"/>
          <w:szCs w:val="24"/>
          <w:u w:val="none"/>
          <w:shd w:fill="auto" w:val="clear"/>
          <w:vertAlign w:val="baseline"/>
          <w:rtl w:val="0"/>
        </w:rPr>
        <w:t xml:space="preserve">l </w:t>
      </w:r>
      <w:r w:rsidDel="00000000" w:rsidR="00000000" w:rsidRPr="00000000">
        <w:rPr>
          <w:rFonts w:ascii="Calibri" w:cs="Calibri" w:eastAsia="Calibri" w:hAnsi="Calibri"/>
          <w:b w:val="1"/>
          <w:smallCaps w:val="0"/>
          <w:strike w:val="0"/>
          <w:color w:val="252525"/>
          <w:sz w:val="24"/>
          <w:szCs w:val="24"/>
          <w:u w:val="none"/>
          <w:shd w:fill="auto" w:val="clear"/>
          <w:vertAlign w:val="baseline"/>
          <w:rtl w:val="0"/>
        </w:rPr>
        <w:t xml:space="preserve">sistema de acreditación y/o promoción sin examen final</w:t>
      </w:r>
      <w:r w:rsidDel="00000000" w:rsidR="00000000" w:rsidRPr="00000000">
        <w:rPr>
          <w:rFonts w:ascii="Calibri" w:cs="Calibri" w:eastAsia="Calibri" w:hAnsi="Calibri"/>
          <w:b w:val="0"/>
          <w:smallCaps w:val="0"/>
          <w:strike w:val="0"/>
          <w:color w:val="252525"/>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252525"/>
          <w:sz w:val="24"/>
          <w:szCs w:val="24"/>
          <w:u w:val="none"/>
          <w:shd w:fill="auto" w:val="clear"/>
          <w:vertAlign w:val="baseline"/>
          <w:rtl w:val="0"/>
        </w:rPr>
        <w:t xml:space="preserve">puede ser </w:t>
      </w:r>
      <w:r w:rsidDel="00000000" w:rsidR="00000000" w:rsidRPr="00000000">
        <w:rPr>
          <w:rFonts w:ascii="Calibri" w:cs="Calibri" w:eastAsia="Calibri" w:hAnsi="Calibri"/>
          <w:color w:val="252525"/>
          <w:rtl w:val="0"/>
        </w:rPr>
        <w:t xml:space="preserve">en </w:t>
      </w:r>
      <w:r w:rsidDel="00000000" w:rsidR="00000000" w:rsidRPr="00000000">
        <w:rPr>
          <w:rFonts w:ascii="Calibri" w:cs="Calibri" w:eastAsia="Calibri" w:hAnsi="Calibri"/>
          <w:b w:val="0"/>
          <w:i w:val="0"/>
          <w:smallCaps w:val="0"/>
          <w:strike w:val="0"/>
          <w:color w:val="252525"/>
          <w:sz w:val="24"/>
          <w:szCs w:val="24"/>
          <w:u w:val="none"/>
          <w:shd w:fill="auto" w:val="clear"/>
          <w:vertAlign w:val="baseline"/>
          <w:rtl w:val="0"/>
        </w:rPr>
        <w:t xml:space="preserve">2 formas: </w:t>
      </w:r>
      <w:r w:rsidDel="00000000" w:rsidR="00000000" w:rsidRPr="00000000">
        <w:rPr>
          <w:rtl w:val="0"/>
        </w:rPr>
      </w:r>
    </w:p>
    <w:p w:rsidR="00000000" w:rsidDel="00000000" w:rsidP="00000000" w:rsidRDefault="00000000" w:rsidRPr="00000000" w14:paraId="0000006C">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color w:val="252525"/>
        </w:rPr>
      </w:pPr>
      <w:r w:rsidDel="00000000" w:rsidR="00000000" w:rsidRPr="00000000">
        <w:rPr>
          <w:rFonts w:ascii="Calibri" w:cs="Calibri" w:eastAsia="Calibri" w:hAnsi="Calibri"/>
          <w:b w:val="0"/>
          <w:i w:val="0"/>
          <w:smallCaps w:val="0"/>
          <w:strike w:val="0"/>
          <w:color w:val="252525"/>
          <w:sz w:val="24"/>
          <w:szCs w:val="24"/>
          <w:u w:val="none"/>
          <w:shd w:fill="auto" w:val="clear"/>
          <w:vertAlign w:val="baseline"/>
          <w:rtl w:val="0"/>
        </w:rPr>
        <w:t xml:space="preserve">Un sistema de </w:t>
      </w:r>
      <w:r w:rsidDel="00000000" w:rsidR="00000000" w:rsidRPr="00000000">
        <w:rPr>
          <w:rFonts w:ascii="Calibri" w:cs="Calibri" w:eastAsia="Calibri" w:hAnsi="Calibri"/>
          <w:color w:val="252525"/>
          <w:rtl w:val="0"/>
        </w:rPr>
        <w:t xml:space="preserve">exámenes </w:t>
      </w:r>
      <w:r w:rsidDel="00000000" w:rsidR="00000000" w:rsidRPr="00000000">
        <w:rPr>
          <w:rFonts w:ascii="Calibri" w:cs="Calibri" w:eastAsia="Calibri" w:hAnsi="Calibri"/>
          <w:b w:val="0"/>
          <w:i w:val="0"/>
          <w:smallCaps w:val="0"/>
          <w:strike w:val="0"/>
          <w:color w:val="252525"/>
          <w:sz w:val="24"/>
          <w:szCs w:val="24"/>
          <w:u w:val="none"/>
          <w:shd w:fill="auto" w:val="clear"/>
          <w:vertAlign w:val="baseline"/>
          <w:rtl w:val="0"/>
        </w:rPr>
        <w:t xml:space="preserve">parciales, </w:t>
      </w:r>
      <w:r w:rsidDel="00000000" w:rsidR="00000000" w:rsidRPr="00000000">
        <w:rPr>
          <w:rFonts w:ascii="Calibri" w:cs="Calibri" w:eastAsia="Calibri" w:hAnsi="Calibri"/>
          <w:color w:val="252525"/>
          <w:rtl w:val="0"/>
        </w:rPr>
        <w:t xml:space="preserve">cuyas calificaciones son reglamentadas por el régimen de materias promocionales que depende de cada Facultad o Instituto. Este</w:t>
      </w:r>
      <w:r w:rsidDel="00000000" w:rsidR="00000000" w:rsidRPr="00000000">
        <w:rPr>
          <w:rFonts w:ascii="Calibri" w:cs="Calibri" w:eastAsia="Calibri" w:hAnsi="Calibri"/>
          <w:b w:val="0"/>
          <w:smallCaps w:val="0"/>
          <w:strike w:val="0"/>
          <w:color w:val="252525"/>
          <w:sz w:val="24"/>
          <w:szCs w:val="24"/>
          <w:u w:val="none"/>
          <w:shd w:fill="auto" w:val="clear"/>
          <w:vertAlign w:val="baseline"/>
          <w:rtl w:val="0"/>
        </w:rPr>
        <w:t xml:space="preserve"> régimen de promoción es por promedio o logros mínimos exigidos. Además </w:t>
      </w:r>
      <w:r w:rsidDel="00000000" w:rsidR="00000000" w:rsidRPr="00000000">
        <w:rPr>
          <w:rFonts w:ascii="Calibri" w:cs="Calibri" w:eastAsia="Calibri" w:hAnsi="Calibri"/>
          <w:color w:val="252525"/>
          <w:rtl w:val="0"/>
        </w:rPr>
        <w:t xml:space="preserve">incluye una evaluación integradora de contenidos.</w:t>
      </w:r>
      <w:r w:rsidDel="00000000" w:rsidR="00000000" w:rsidRPr="00000000">
        <w:rPr>
          <w:rFonts w:ascii="Calibri" w:cs="Calibri" w:eastAsia="Calibri" w:hAnsi="Calibri"/>
          <w:b w:val="0"/>
          <w:i w:val="0"/>
          <w:smallCaps w:val="0"/>
          <w:strike w:val="0"/>
          <w:color w:val="252525"/>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6D">
      <w:pPr>
        <w:numPr>
          <w:ilvl w:val="0"/>
          <w:numId w:val="12"/>
        </w:numPr>
        <w:ind w:left="720" w:hanging="360"/>
        <w:jc w:val="both"/>
        <w:rPr>
          <w:rFonts w:ascii="Calibri" w:cs="Calibri" w:eastAsia="Calibri" w:hAnsi="Calibri"/>
          <w:color w:val="252525"/>
        </w:rPr>
      </w:pPr>
      <w:r w:rsidDel="00000000" w:rsidR="00000000" w:rsidRPr="00000000">
        <w:rPr>
          <w:rFonts w:ascii="Calibri" w:cs="Calibri" w:eastAsia="Calibri" w:hAnsi="Calibri"/>
          <w:color w:val="252525"/>
          <w:rtl w:val="0"/>
        </w:rPr>
        <w:t xml:space="preserve">Un sistema</w:t>
      </w:r>
      <w:r w:rsidDel="00000000" w:rsidR="00000000" w:rsidRPr="00000000">
        <w:rPr>
          <w:rFonts w:ascii="Calibri" w:cs="Calibri" w:eastAsia="Calibri" w:hAnsi="Calibri"/>
          <w:color w:val="252525"/>
          <w:vertAlign w:val="baseline"/>
          <w:rtl w:val="0"/>
        </w:rPr>
        <w:t xml:space="preserve"> que evalúa </w:t>
      </w:r>
      <w:r w:rsidDel="00000000" w:rsidR="00000000" w:rsidRPr="00000000">
        <w:rPr>
          <w:rFonts w:ascii="Calibri" w:cs="Calibri" w:eastAsia="Calibri" w:hAnsi="Calibri"/>
          <w:color w:val="252525"/>
          <w:rtl w:val="0"/>
        </w:rPr>
        <w:t xml:space="preserve">a partir de</w:t>
      </w:r>
      <w:r w:rsidDel="00000000" w:rsidR="00000000" w:rsidRPr="00000000">
        <w:rPr>
          <w:rFonts w:ascii="Calibri" w:cs="Calibri" w:eastAsia="Calibri" w:hAnsi="Calibri"/>
          <w:color w:val="252525"/>
          <w:vertAlign w:val="baseline"/>
          <w:rtl w:val="0"/>
        </w:rPr>
        <w:t xml:space="preserve"> un análisis de </w:t>
      </w:r>
      <w:r w:rsidDel="00000000" w:rsidR="00000000" w:rsidRPr="00000000">
        <w:rPr>
          <w:rFonts w:ascii="Calibri" w:cs="Calibri" w:eastAsia="Calibri" w:hAnsi="Calibri"/>
          <w:color w:val="252525"/>
          <w:vertAlign w:val="baseline"/>
          <w:rtl w:val="0"/>
        </w:rPr>
        <w:t xml:space="preserve">registros </w:t>
      </w:r>
      <w:r w:rsidDel="00000000" w:rsidR="00000000" w:rsidRPr="00000000">
        <w:rPr>
          <w:rFonts w:ascii="Calibri" w:cs="Calibri" w:eastAsia="Calibri" w:hAnsi="Calibri"/>
          <w:color w:val="252525"/>
          <w:rtl w:val="0"/>
        </w:rPr>
        <w:t xml:space="preserve">periódicos </w:t>
      </w:r>
      <w:r w:rsidDel="00000000" w:rsidR="00000000" w:rsidRPr="00000000">
        <w:rPr>
          <w:rFonts w:ascii="Calibri" w:cs="Calibri" w:eastAsia="Calibri" w:hAnsi="Calibri"/>
          <w:color w:val="252525"/>
          <w:vertAlign w:val="baseline"/>
          <w:rtl w:val="0"/>
        </w:rPr>
        <w:t xml:space="preserve">de observaciones. </w:t>
      </w:r>
      <w:r w:rsidDel="00000000" w:rsidR="00000000" w:rsidRPr="00000000">
        <w:rPr>
          <w:rFonts w:ascii="Calibri" w:cs="Calibri" w:eastAsia="Calibri" w:hAnsi="Calibri"/>
          <w:color w:val="252525"/>
          <w:rtl w:val="0"/>
        </w:rPr>
        <w:t xml:space="preserve">E</w:t>
      </w:r>
      <w:r w:rsidDel="00000000" w:rsidR="00000000" w:rsidRPr="00000000">
        <w:rPr>
          <w:rFonts w:ascii="Calibri" w:cs="Calibri" w:eastAsia="Calibri" w:hAnsi="Calibri"/>
          <w:color w:val="252525"/>
          <w:vertAlign w:val="baseline"/>
          <w:rtl w:val="0"/>
        </w:rPr>
        <w:t xml:space="preserve">l profesor </w:t>
      </w:r>
      <w:r w:rsidDel="00000000" w:rsidR="00000000" w:rsidRPr="00000000">
        <w:rPr>
          <w:rFonts w:ascii="Calibri" w:cs="Calibri" w:eastAsia="Calibri" w:hAnsi="Calibri"/>
          <w:color w:val="252525"/>
          <w:rtl w:val="0"/>
        </w:rPr>
        <w:t xml:space="preserve">evalúa </w:t>
      </w:r>
      <w:r w:rsidDel="00000000" w:rsidR="00000000" w:rsidRPr="00000000">
        <w:rPr>
          <w:rFonts w:ascii="Calibri" w:cs="Calibri" w:eastAsia="Calibri" w:hAnsi="Calibri"/>
          <w:color w:val="252525"/>
          <w:vertAlign w:val="baseline"/>
          <w:rtl w:val="0"/>
        </w:rPr>
        <w:t xml:space="preserve">conductas y producciones </w:t>
      </w:r>
      <w:r w:rsidDel="00000000" w:rsidR="00000000" w:rsidRPr="00000000">
        <w:rPr>
          <w:rFonts w:ascii="Calibri" w:cs="Calibri" w:eastAsia="Calibri" w:hAnsi="Calibri"/>
          <w:color w:val="252525"/>
          <w:rtl w:val="0"/>
        </w:rPr>
        <w:t xml:space="preserve">de</w:t>
      </w:r>
      <w:r w:rsidDel="00000000" w:rsidR="00000000" w:rsidRPr="00000000">
        <w:rPr>
          <w:rFonts w:ascii="Calibri" w:cs="Calibri" w:eastAsia="Calibri" w:hAnsi="Calibri"/>
          <w:color w:val="252525"/>
          <w:vertAlign w:val="baseline"/>
          <w:rtl w:val="0"/>
        </w:rPr>
        <w:t xml:space="preserve"> los estudiantes en momentos no evaluativos. </w:t>
      </w:r>
      <w:r w:rsidDel="00000000" w:rsidR="00000000" w:rsidRPr="00000000">
        <w:rPr>
          <w:rFonts w:ascii="Calibri" w:cs="Calibri" w:eastAsia="Calibri" w:hAnsi="Calibri"/>
          <w:color w:val="252525"/>
          <w:rtl w:val="0"/>
        </w:rPr>
        <w:t xml:space="preserve">Se trata</w:t>
      </w:r>
      <w:r w:rsidDel="00000000" w:rsidR="00000000" w:rsidRPr="00000000">
        <w:rPr>
          <w:rFonts w:ascii="Calibri" w:cs="Calibri" w:eastAsia="Calibri" w:hAnsi="Calibri"/>
          <w:color w:val="252525"/>
          <w:vertAlign w:val="baseline"/>
          <w:rtl w:val="0"/>
        </w:rPr>
        <w:t xml:space="preserve"> de una forma de </w:t>
      </w:r>
      <w:r w:rsidDel="00000000" w:rsidR="00000000" w:rsidRPr="00000000">
        <w:rPr>
          <w:rFonts w:ascii="Calibri" w:cs="Calibri" w:eastAsia="Calibri" w:hAnsi="Calibri"/>
          <w:color w:val="252525"/>
          <w:rtl w:val="0"/>
        </w:rPr>
        <w:t xml:space="preserve">evaluación </w:t>
      </w:r>
      <w:r w:rsidDel="00000000" w:rsidR="00000000" w:rsidRPr="00000000">
        <w:rPr>
          <w:rFonts w:ascii="Calibri" w:cs="Calibri" w:eastAsia="Calibri" w:hAnsi="Calibri"/>
          <w:color w:val="252525"/>
          <w:vertAlign w:val="baseline"/>
          <w:rtl w:val="0"/>
        </w:rPr>
        <w:t xml:space="preserve">continua</w:t>
      </w:r>
      <w:r w:rsidDel="00000000" w:rsidR="00000000" w:rsidRPr="00000000">
        <w:rPr>
          <w:rFonts w:ascii="Calibri" w:cs="Calibri" w:eastAsia="Calibri" w:hAnsi="Calibri"/>
          <w:color w:val="252525"/>
          <w:rtl w:val="0"/>
        </w:rPr>
        <w:t xml:space="preserve">, de orientación </w:t>
      </w:r>
      <w:r w:rsidDel="00000000" w:rsidR="00000000" w:rsidRPr="00000000">
        <w:rPr>
          <w:rFonts w:ascii="Calibri" w:cs="Calibri" w:eastAsia="Calibri" w:hAnsi="Calibri"/>
          <w:color w:val="252525"/>
          <w:vertAlign w:val="baseline"/>
          <w:rtl w:val="0"/>
        </w:rPr>
        <w:t xml:space="preserve">y de guía, </w:t>
      </w:r>
      <w:r w:rsidDel="00000000" w:rsidR="00000000" w:rsidRPr="00000000">
        <w:rPr>
          <w:rFonts w:ascii="Calibri" w:cs="Calibri" w:eastAsia="Calibri" w:hAnsi="Calibri"/>
          <w:color w:val="252525"/>
          <w:rtl w:val="0"/>
        </w:rPr>
        <w:t xml:space="preserve">acorde con </w:t>
      </w:r>
      <w:r w:rsidDel="00000000" w:rsidR="00000000" w:rsidRPr="00000000">
        <w:rPr>
          <w:rFonts w:ascii="Calibri" w:cs="Calibri" w:eastAsia="Calibri" w:hAnsi="Calibri"/>
          <w:color w:val="252525"/>
          <w:vertAlign w:val="baseline"/>
          <w:rtl w:val="0"/>
        </w:rPr>
        <w:t xml:space="preserve">la propuesta </w:t>
      </w:r>
      <w:r w:rsidDel="00000000" w:rsidR="00000000" w:rsidRPr="00000000">
        <w:rPr>
          <w:rFonts w:ascii="Calibri" w:cs="Calibri" w:eastAsia="Calibri" w:hAnsi="Calibri"/>
          <w:color w:val="252525"/>
          <w:rtl w:val="0"/>
        </w:rPr>
        <w:t xml:space="preserve">de enseñanza y aprendizaje que planteó el/la docente.</w:t>
      </w:r>
      <w:r w:rsidDel="00000000" w:rsidR="00000000" w:rsidRPr="00000000">
        <w:rPr>
          <w:rtl w:val="0"/>
        </w:rPr>
      </w:r>
    </w:p>
    <w:p w:rsidR="00000000" w:rsidDel="00000000" w:rsidP="00000000" w:rsidRDefault="00000000" w:rsidRPr="00000000" w14:paraId="0000006E">
      <w:pPr>
        <w:jc w:val="both"/>
        <w:rPr>
          <w:rFonts w:ascii="Calibri" w:cs="Calibri" w:eastAsia="Calibri" w:hAnsi="Calibri"/>
          <w:color w:val="252525"/>
          <w:vertAlign w:val="baseline"/>
        </w:rPr>
      </w:pPr>
      <w:r w:rsidDel="00000000" w:rsidR="00000000" w:rsidRPr="00000000">
        <w:rPr>
          <w:rtl w:val="0"/>
        </w:rPr>
      </w:r>
    </w:p>
    <w:p w:rsidR="00000000" w:rsidDel="00000000" w:rsidP="00000000" w:rsidRDefault="00000000" w:rsidRPr="00000000" w14:paraId="0000006F">
      <w:pPr>
        <w:jc w:val="both"/>
        <w:rPr>
          <w:rFonts w:ascii="Calibri" w:cs="Calibri" w:eastAsia="Calibri" w:hAnsi="Calibri"/>
          <w:color w:val="252525"/>
          <w:vertAlign w:val="baseline"/>
        </w:rPr>
      </w:pPr>
      <w:r w:rsidDel="00000000" w:rsidR="00000000" w:rsidRPr="00000000">
        <w:rPr>
          <w:rFonts w:ascii="Calibri" w:cs="Calibri" w:eastAsia="Calibri" w:hAnsi="Calibri"/>
          <w:b w:val="1"/>
          <w:color w:val="252525"/>
          <w:rtl w:val="0"/>
        </w:rPr>
        <w:t xml:space="preserve">ARTÍCULO</w:t>
      </w:r>
      <w:r w:rsidDel="00000000" w:rsidR="00000000" w:rsidRPr="00000000">
        <w:rPr>
          <w:rFonts w:ascii="Calibri" w:cs="Calibri" w:eastAsia="Calibri" w:hAnsi="Calibri"/>
          <w:b w:val="1"/>
          <w:color w:val="252525"/>
          <w:vertAlign w:val="baseline"/>
          <w:rtl w:val="0"/>
        </w:rPr>
        <w:t xml:space="preserve"> 10</w:t>
      </w:r>
      <w:r w:rsidDel="00000000" w:rsidR="00000000" w:rsidRPr="00000000">
        <w:rPr>
          <w:rFonts w:ascii="Calibri" w:cs="Calibri" w:eastAsia="Calibri" w:hAnsi="Calibri"/>
          <w:color w:val="252525"/>
          <w:vertAlign w:val="baseline"/>
          <w:rtl w:val="0"/>
        </w:rPr>
        <w:t xml:space="preserve">: </w:t>
      </w:r>
      <w:r w:rsidDel="00000000" w:rsidR="00000000" w:rsidRPr="00000000">
        <w:rPr>
          <w:rFonts w:ascii="Calibri" w:cs="Calibri" w:eastAsia="Calibri" w:hAnsi="Calibri"/>
          <w:color w:val="252525"/>
          <w:rtl w:val="0"/>
        </w:rPr>
        <w:t xml:space="preserve">E</w:t>
      </w:r>
      <w:r w:rsidDel="00000000" w:rsidR="00000000" w:rsidRPr="00000000">
        <w:rPr>
          <w:rFonts w:ascii="Calibri" w:cs="Calibri" w:eastAsia="Calibri" w:hAnsi="Calibri"/>
          <w:color w:val="252525"/>
          <w:vertAlign w:val="baseline"/>
          <w:rtl w:val="0"/>
        </w:rPr>
        <w:t xml:space="preserve">ste documento estará vigente en las </w:t>
      </w:r>
      <w:r w:rsidDel="00000000" w:rsidR="00000000" w:rsidRPr="00000000">
        <w:rPr>
          <w:rFonts w:ascii="Calibri" w:cs="Calibri" w:eastAsia="Calibri" w:hAnsi="Calibri"/>
          <w:color w:val="252525"/>
          <w:rtl w:val="0"/>
        </w:rPr>
        <w:t xml:space="preserve">F</w:t>
      </w:r>
      <w:r w:rsidDel="00000000" w:rsidR="00000000" w:rsidRPr="00000000">
        <w:rPr>
          <w:rFonts w:ascii="Calibri" w:cs="Calibri" w:eastAsia="Calibri" w:hAnsi="Calibri"/>
          <w:color w:val="252525"/>
          <w:vertAlign w:val="baseline"/>
          <w:rtl w:val="0"/>
        </w:rPr>
        <w:t xml:space="preserve">acultades e </w:t>
      </w:r>
      <w:r w:rsidDel="00000000" w:rsidR="00000000" w:rsidRPr="00000000">
        <w:rPr>
          <w:rFonts w:ascii="Calibri" w:cs="Calibri" w:eastAsia="Calibri" w:hAnsi="Calibri"/>
          <w:color w:val="252525"/>
          <w:rtl w:val="0"/>
        </w:rPr>
        <w:t xml:space="preserve">Institutos</w:t>
      </w:r>
      <w:r w:rsidDel="00000000" w:rsidR="00000000" w:rsidRPr="00000000">
        <w:rPr>
          <w:rFonts w:ascii="Calibri" w:cs="Calibri" w:eastAsia="Calibri" w:hAnsi="Calibri"/>
          <w:color w:val="252525"/>
          <w:vertAlign w:val="baseline"/>
          <w:rtl w:val="0"/>
        </w:rPr>
        <w:t xml:space="preserve"> de la </w:t>
      </w:r>
      <w:r w:rsidDel="00000000" w:rsidR="00000000" w:rsidRPr="00000000">
        <w:rPr>
          <w:rFonts w:ascii="Calibri" w:cs="Calibri" w:eastAsia="Calibri" w:hAnsi="Calibri"/>
          <w:color w:val="252525"/>
          <w:rtl w:val="0"/>
        </w:rPr>
        <w:t xml:space="preserve">UNCUYO</w:t>
      </w:r>
      <w:r w:rsidDel="00000000" w:rsidR="00000000" w:rsidRPr="00000000">
        <w:rPr>
          <w:rFonts w:ascii="Calibri" w:cs="Calibri" w:eastAsia="Calibri" w:hAnsi="Calibri"/>
          <w:color w:val="252525"/>
          <w:vertAlign w:val="baseline"/>
          <w:rtl w:val="0"/>
        </w:rPr>
        <w:t xml:space="preserve"> desde el ciclo lectivo 2011. </w:t>
      </w:r>
    </w:p>
    <w:p w:rsidR="00000000" w:rsidDel="00000000" w:rsidP="00000000" w:rsidRDefault="00000000" w:rsidRPr="00000000" w14:paraId="00000070">
      <w:pPr>
        <w:jc w:val="both"/>
        <w:rPr>
          <w:rFonts w:ascii="Calibri" w:cs="Calibri" w:eastAsia="Calibri" w:hAnsi="Calibri"/>
          <w:color w:val="252525"/>
          <w:vertAlign w:val="baseline"/>
        </w:rPr>
      </w:pPr>
      <w:r w:rsidDel="00000000" w:rsidR="00000000" w:rsidRPr="00000000">
        <w:rPr>
          <w:rFonts w:ascii="Calibri" w:cs="Calibri" w:eastAsia="Calibri" w:hAnsi="Calibri"/>
          <w:color w:val="252525"/>
          <w:vertAlign w:val="baseline"/>
          <w:rtl w:val="0"/>
        </w:rPr>
        <w:t xml:space="preserve">Cada </w:t>
      </w:r>
      <w:r w:rsidDel="00000000" w:rsidR="00000000" w:rsidRPr="00000000">
        <w:rPr>
          <w:rFonts w:ascii="Calibri" w:cs="Calibri" w:eastAsia="Calibri" w:hAnsi="Calibri"/>
          <w:color w:val="252525"/>
          <w:rtl w:val="0"/>
        </w:rPr>
        <w:t xml:space="preserve">Facultad e Instituto</w:t>
      </w:r>
      <w:r w:rsidDel="00000000" w:rsidR="00000000" w:rsidRPr="00000000">
        <w:rPr>
          <w:rFonts w:ascii="Calibri" w:cs="Calibri" w:eastAsia="Calibri" w:hAnsi="Calibri"/>
          <w:color w:val="252525"/>
          <w:vertAlign w:val="baseline"/>
          <w:rtl w:val="0"/>
        </w:rPr>
        <w:t xml:space="preserve"> de la UNCUYO </w:t>
      </w:r>
      <w:r w:rsidDel="00000000" w:rsidR="00000000" w:rsidRPr="00000000">
        <w:rPr>
          <w:rFonts w:ascii="Calibri" w:cs="Calibri" w:eastAsia="Calibri" w:hAnsi="Calibri"/>
          <w:color w:val="252525"/>
          <w:rtl w:val="0"/>
        </w:rPr>
        <w:t xml:space="preserve">arbitrará</w:t>
      </w:r>
      <w:r w:rsidDel="00000000" w:rsidR="00000000" w:rsidRPr="00000000">
        <w:rPr>
          <w:rFonts w:ascii="Calibri" w:cs="Calibri" w:eastAsia="Calibri" w:hAnsi="Calibri"/>
          <w:color w:val="252525"/>
          <w:vertAlign w:val="baseline"/>
          <w:rtl w:val="0"/>
        </w:rPr>
        <w:t xml:space="preserve"> los medios necesarios para implementarlos. Cada caso específico, podrá ser acompañado </w:t>
      </w:r>
      <w:r w:rsidDel="00000000" w:rsidR="00000000" w:rsidRPr="00000000">
        <w:rPr>
          <w:rFonts w:ascii="Calibri" w:cs="Calibri" w:eastAsia="Calibri" w:hAnsi="Calibri"/>
          <w:color w:val="252525"/>
          <w:rtl w:val="0"/>
        </w:rPr>
        <w:t xml:space="preserve">con </w:t>
      </w:r>
      <w:r w:rsidDel="00000000" w:rsidR="00000000" w:rsidRPr="00000000">
        <w:rPr>
          <w:rFonts w:ascii="Calibri" w:cs="Calibri" w:eastAsia="Calibri" w:hAnsi="Calibri"/>
          <w:color w:val="252525"/>
          <w:vertAlign w:val="baseline"/>
          <w:rtl w:val="0"/>
        </w:rPr>
        <w:t xml:space="preserve">apoy</w:t>
      </w:r>
      <w:r w:rsidDel="00000000" w:rsidR="00000000" w:rsidRPr="00000000">
        <w:rPr>
          <w:rFonts w:ascii="Calibri" w:cs="Calibri" w:eastAsia="Calibri" w:hAnsi="Calibri"/>
          <w:color w:val="252525"/>
          <w:rtl w:val="0"/>
        </w:rPr>
        <w:t xml:space="preserve">o</w:t>
      </w:r>
      <w:r w:rsidDel="00000000" w:rsidR="00000000" w:rsidRPr="00000000">
        <w:rPr>
          <w:rtl w:val="0"/>
        </w:rPr>
      </w:r>
    </w:p>
    <w:p w:rsidR="00000000" w:rsidDel="00000000" w:rsidP="00000000" w:rsidRDefault="00000000" w:rsidRPr="00000000" w14:paraId="00000071">
      <w:pPr>
        <w:jc w:val="both"/>
        <w:rPr>
          <w:rFonts w:ascii="Calibri" w:cs="Calibri" w:eastAsia="Calibri" w:hAnsi="Calibri"/>
          <w:color w:val="252525"/>
          <w:vertAlign w:val="baseline"/>
        </w:rPr>
      </w:pPr>
      <w:r w:rsidDel="00000000" w:rsidR="00000000" w:rsidRPr="00000000">
        <w:rPr>
          <w:rtl w:val="0"/>
        </w:rPr>
      </w:r>
    </w:p>
    <w:p w:rsidR="00000000" w:rsidDel="00000000" w:rsidP="00000000" w:rsidRDefault="00000000" w:rsidRPr="00000000" w14:paraId="00000072">
      <w:pPr>
        <w:jc w:val="both"/>
        <w:rPr>
          <w:rFonts w:ascii="Calibri" w:cs="Calibri" w:eastAsia="Calibri" w:hAnsi="Calibri"/>
          <w:color w:val="252525"/>
          <w:vertAlign w:val="baseline"/>
        </w:rPr>
      </w:pPr>
      <w:r w:rsidDel="00000000" w:rsidR="00000000" w:rsidRPr="00000000">
        <w:rPr>
          <w:rFonts w:ascii="Calibri" w:cs="Calibri" w:eastAsia="Calibri" w:hAnsi="Calibri"/>
          <w:b w:val="1"/>
          <w:color w:val="252525"/>
          <w:rtl w:val="0"/>
        </w:rPr>
        <w:t xml:space="preserve">ARTÍCULO</w:t>
      </w:r>
      <w:r w:rsidDel="00000000" w:rsidR="00000000" w:rsidRPr="00000000">
        <w:rPr>
          <w:rFonts w:ascii="Calibri" w:cs="Calibri" w:eastAsia="Calibri" w:hAnsi="Calibri"/>
          <w:b w:val="1"/>
          <w:color w:val="252525"/>
          <w:vertAlign w:val="baseline"/>
          <w:rtl w:val="0"/>
        </w:rPr>
        <w:t xml:space="preserve"> 11</w:t>
      </w:r>
      <w:r w:rsidDel="00000000" w:rsidR="00000000" w:rsidRPr="00000000">
        <w:rPr>
          <w:rFonts w:ascii="Calibri" w:cs="Calibri" w:eastAsia="Calibri" w:hAnsi="Calibri"/>
          <w:color w:val="252525"/>
          <w:vertAlign w:val="baseline"/>
          <w:rtl w:val="0"/>
        </w:rPr>
        <w:t xml:space="preserve">: </w:t>
      </w:r>
      <w:r w:rsidDel="00000000" w:rsidR="00000000" w:rsidRPr="00000000">
        <w:rPr>
          <w:rFonts w:ascii="Calibri" w:cs="Calibri" w:eastAsia="Calibri" w:hAnsi="Calibri"/>
          <w:color w:val="252525"/>
          <w:rtl w:val="0"/>
        </w:rPr>
        <w:t xml:space="preserve">L</w:t>
      </w:r>
      <w:r w:rsidDel="00000000" w:rsidR="00000000" w:rsidRPr="00000000">
        <w:rPr>
          <w:rFonts w:ascii="Calibri" w:cs="Calibri" w:eastAsia="Calibri" w:hAnsi="Calibri"/>
          <w:color w:val="252525"/>
          <w:vertAlign w:val="baseline"/>
          <w:rtl w:val="0"/>
        </w:rPr>
        <w:t xml:space="preserve">os egresados podrán solicitar a su Facultad o Institución</w:t>
      </w:r>
      <w:r w:rsidDel="00000000" w:rsidR="00000000" w:rsidRPr="00000000">
        <w:rPr>
          <w:rFonts w:ascii="Calibri" w:cs="Calibri" w:eastAsia="Calibri" w:hAnsi="Calibri"/>
          <w:color w:val="252525"/>
          <w:rtl w:val="0"/>
        </w:rPr>
        <w:t xml:space="preserve"> </w:t>
      </w:r>
      <w:r w:rsidDel="00000000" w:rsidR="00000000" w:rsidRPr="00000000">
        <w:rPr>
          <w:rFonts w:ascii="Calibri" w:cs="Calibri" w:eastAsia="Calibri" w:hAnsi="Calibri"/>
          <w:color w:val="252525"/>
          <w:vertAlign w:val="baseline"/>
          <w:rtl w:val="0"/>
        </w:rPr>
        <w:t xml:space="preserve">un certificado analítico con las notas de la grilla de conversación del </w:t>
      </w:r>
      <w:r w:rsidDel="00000000" w:rsidR="00000000" w:rsidRPr="00000000">
        <w:rPr>
          <w:rFonts w:ascii="Calibri" w:cs="Calibri" w:eastAsia="Calibri" w:hAnsi="Calibri"/>
          <w:color w:val="252525"/>
          <w:rtl w:val="0"/>
        </w:rPr>
        <w:t xml:space="preserve">ARTÍCULO</w:t>
      </w:r>
      <w:r w:rsidDel="00000000" w:rsidR="00000000" w:rsidRPr="00000000">
        <w:rPr>
          <w:rFonts w:ascii="Calibri" w:cs="Calibri" w:eastAsia="Calibri" w:hAnsi="Calibri"/>
          <w:color w:val="252525"/>
          <w:vertAlign w:val="baseline"/>
          <w:rtl w:val="0"/>
        </w:rPr>
        <w:t xml:space="preserve"> 5 de </w:t>
      </w:r>
      <w:r w:rsidDel="00000000" w:rsidR="00000000" w:rsidRPr="00000000">
        <w:rPr>
          <w:rFonts w:ascii="Calibri" w:cs="Calibri" w:eastAsia="Calibri" w:hAnsi="Calibri"/>
          <w:color w:val="252525"/>
          <w:rtl w:val="0"/>
        </w:rPr>
        <w:t xml:space="preserve">esta</w:t>
      </w:r>
      <w:r w:rsidDel="00000000" w:rsidR="00000000" w:rsidRPr="00000000">
        <w:rPr>
          <w:rFonts w:ascii="Calibri" w:cs="Calibri" w:eastAsia="Calibri" w:hAnsi="Calibri"/>
          <w:color w:val="252525"/>
          <w:vertAlign w:val="baseline"/>
          <w:rtl w:val="0"/>
        </w:rPr>
        <w:t xml:space="preserve"> </w:t>
      </w:r>
      <w:r w:rsidDel="00000000" w:rsidR="00000000" w:rsidRPr="00000000">
        <w:rPr>
          <w:rFonts w:ascii="Calibri" w:cs="Calibri" w:eastAsia="Calibri" w:hAnsi="Calibri"/>
          <w:color w:val="252525"/>
          <w:rtl w:val="0"/>
        </w:rPr>
        <w:t xml:space="preserve">ordenanza</w:t>
      </w:r>
      <w:r w:rsidDel="00000000" w:rsidR="00000000" w:rsidRPr="00000000">
        <w:rPr>
          <w:rFonts w:ascii="Calibri" w:cs="Calibri" w:eastAsia="Calibri" w:hAnsi="Calibri"/>
          <w:color w:val="252525"/>
          <w:vertAlign w:val="baseline"/>
          <w:rtl w:val="0"/>
        </w:rPr>
        <w:t xml:space="preserve">. </w:t>
      </w:r>
      <w:r w:rsidDel="00000000" w:rsidR="00000000" w:rsidRPr="00000000">
        <w:rPr>
          <w:rFonts w:ascii="Calibri" w:cs="Calibri" w:eastAsia="Calibri" w:hAnsi="Calibri"/>
          <w:color w:val="252525"/>
          <w:rtl w:val="0"/>
        </w:rPr>
        <w:t xml:space="preserve">E</w:t>
      </w:r>
      <w:r w:rsidDel="00000000" w:rsidR="00000000" w:rsidRPr="00000000">
        <w:rPr>
          <w:rFonts w:ascii="Calibri" w:cs="Calibri" w:eastAsia="Calibri" w:hAnsi="Calibri"/>
          <w:color w:val="252525"/>
          <w:vertAlign w:val="baseline"/>
          <w:rtl w:val="0"/>
        </w:rPr>
        <w:t xml:space="preserve">n el mismo se colocará una </w:t>
      </w:r>
      <w:r w:rsidDel="00000000" w:rsidR="00000000" w:rsidRPr="00000000">
        <w:rPr>
          <w:rFonts w:ascii="Calibri" w:cs="Calibri" w:eastAsia="Calibri" w:hAnsi="Calibri"/>
          <w:color w:val="252525"/>
          <w:rtl w:val="0"/>
        </w:rPr>
        <w:t xml:space="preserve">nota aclaratoria que expresa que el nuevo certificado analítico es el resultado de </w:t>
      </w:r>
      <w:r w:rsidDel="00000000" w:rsidR="00000000" w:rsidRPr="00000000">
        <w:rPr>
          <w:rFonts w:ascii="Calibri" w:cs="Calibri" w:eastAsia="Calibri" w:hAnsi="Calibri"/>
          <w:color w:val="252525"/>
          <w:vertAlign w:val="baseline"/>
          <w:rtl w:val="0"/>
        </w:rPr>
        <w:t xml:space="preserve"> esta </w:t>
      </w:r>
      <w:r w:rsidDel="00000000" w:rsidR="00000000" w:rsidRPr="00000000">
        <w:rPr>
          <w:rFonts w:ascii="Calibri" w:cs="Calibri" w:eastAsia="Calibri" w:hAnsi="Calibri"/>
          <w:color w:val="252525"/>
          <w:rtl w:val="0"/>
        </w:rPr>
        <w:t xml:space="preserve">ordenanza. </w:t>
      </w:r>
      <w:r w:rsidDel="00000000" w:rsidR="00000000" w:rsidRPr="00000000">
        <w:rPr>
          <w:rtl w:val="0"/>
        </w:rPr>
      </w:r>
    </w:p>
    <w:p w:rsidR="00000000" w:rsidDel="00000000" w:rsidP="00000000" w:rsidRDefault="00000000" w:rsidRPr="00000000" w14:paraId="00000073">
      <w:pPr>
        <w:jc w:val="both"/>
        <w:rPr>
          <w:rFonts w:ascii="Calibri" w:cs="Calibri" w:eastAsia="Calibri" w:hAnsi="Calibri"/>
          <w:color w:val="252525"/>
          <w:vertAlign w:val="baseline"/>
        </w:rPr>
      </w:pPr>
      <w:r w:rsidDel="00000000" w:rsidR="00000000" w:rsidRPr="00000000">
        <w:rPr>
          <w:rtl w:val="0"/>
        </w:rPr>
      </w:r>
    </w:p>
    <w:p w:rsidR="00000000" w:rsidDel="00000000" w:rsidP="00000000" w:rsidRDefault="00000000" w:rsidRPr="00000000" w14:paraId="00000074">
      <w:pPr>
        <w:jc w:val="both"/>
        <w:rPr>
          <w:rFonts w:ascii="Calibri" w:cs="Calibri" w:eastAsia="Calibri" w:hAnsi="Calibri"/>
          <w:color w:val="252525"/>
          <w:vertAlign w:val="baseline"/>
        </w:rPr>
      </w:pPr>
      <w:r w:rsidDel="00000000" w:rsidR="00000000" w:rsidRPr="00000000">
        <w:rPr>
          <w:rFonts w:ascii="Calibri" w:cs="Calibri" w:eastAsia="Calibri" w:hAnsi="Calibri"/>
          <w:b w:val="1"/>
          <w:color w:val="252525"/>
          <w:rtl w:val="0"/>
        </w:rPr>
        <w:t xml:space="preserve">ARTÍCULO</w:t>
      </w:r>
      <w:r w:rsidDel="00000000" w:rsidR="00000000" w:rsidRPr="00000000">
        <w:rPr>
          <w:rFonts w:ascii="Calibri" w:cs="Calibri" w:eastAsia="Calibri" w:hAnsi="Calibri"/>
          <w:b w:val="1"/>
          <w:color w:val="252525"/>
          <w:vertAlign w:val="baseline"/>
          <w:rtl w:val="0"/>
        </w:rPr>
        <w:t xml:space="preserve"> 12</w:t>
      </w:r>
      <w:r w:rsidDel="00000000" w:rsidR="00000000" w:rsidRPr="00000000">
        <w:rPr>
          <w:rFonts w:ascii="Calibri" w:cs="Calibri" w:eastAsia="Calibri" w:hAnsi="Calibri"/>
          <w:color w:val="252525"/>
          <w:vertAlign w:val="baseline"/>
          <w:rtl w:val="0"/>
        </w:rPr>
        <w:t xml:space="preserve">: </w:t>
      </w:r>
      <w:r w:rsidDel="00000000" w:rsidR="00000000" w:rsidRPr="00000000">
        <w:rPr>
          <w:rFonts w:ascii="Calibri" w:cs="Calibri" w:eastAsia="Calibri" w:hAnsi="Calibri"/>
          <w:color w:val="252525"/>
          <w:rtl w:val="0"/>
        </w:rPr>
        <w:t xml:space="preserve">L</w:t>
      </w:r>
      <w:r w:rsidDel="00000000" w:rsidR="00000000" w:rsidRPr="00000000">
        <w:rPr>
          <w:rFonts w:ascii="Calibri" w:cs="Calibri" w:eastAsia="Calibri" w:hAnsi="Calibri"/>
          <w:color w:val="252525"/>
          <w:vertAlign w:val="baseline"/>
          <w:rtl w:val="0"/>
        </w:rPr>
        <w:t xml:space="preserve">as </w:t>
      </w:r>
      <w:r w:rsidDel="00000000" w:rsidR="00000000" w:rsidRPr="00000000">
        <w:rPr>
          <w:rFonts w:ascii="Calibri" w:cs="Calibri" w:eastAsia="Calibri" w:hAnsi="Calibri"/>
          <w:color w:val="252525"/>
          <w:rtl w:val="0"/>
        </w:rPr>
        <w:t xml:space="preserve">F</w:t>
      </w:r>
      <w:r w:rsidDel="00000000" w:rsidR="00000000" w:rsidRPr="00000000">
        <w:rPr>
          <w:rFonts w:ascii="Calibri" w:cs="Calibri" w:eastAsia="Calibri" w:hAnsi="Calibri"/>
          <w:color w:val="252525"/>
          <w:vertAlign w:val="baseline"/>
          <w:rtl w:val="0"/>
        </w:rPr>
        <w:t xml:space="preserve">acultades e Ins</w:t>
      </w:r>
      <w:r w:rsidDel="00000000" w:rsidR="00000000" w:rsidRPr="00000000">
        <w:rPr>
          <w:rFonts w:ascii="Calibri" w:cs="Calibri" w:eastAsia="Calibri" w:hAnsi="Calibri"/>
          <w:color w:val="252525"/>
          <w:rtl w:val="0"/>
        </w:rPr>
        <w:t xml:space="preserve">titutos</w:t>
      </w:r>
      <w:r w:rsidDel="00000000" w:rsidR="00000000" w:rsidRPr="00000000">
        <w:rPr>
          <w:rFonts w:ascii="Calibri" w:cs="Calibri" w:eastAsia="Calibri" w:hAnsi="Calibri"/>
          <w:color w:val="252525"/>
          <w:vertAlign w:val="baseline"/>
          <w:rtl w:val="0"/>
        </w:rPr>
        <w:t xml:space="preserve"> podrán hacer su propio reglamento a partir de esta ordenanza.</w:t>
      </w:r>
    </w:p>
    <w:p w:rsidR="00000000" w:rsidDel="00000000" w:rsidP="00000000" w:rsidRDefault="00000000" w:rsidRPr="00000000" w14:paraId="00000075">
      <w:pPr>
        <w:jc w:val="both"/>
        <w:rPr>
          <w:rFonts w:ascii="Calibri" w:cs="Calibri" w:eastAsia="Calibri" w:hAnsi="Calibri"/>
          <w:color w:val="252525"/>
          <w:vertAlign w:val="baseline"/>
        </w:rPr>
      </w:pPr>
      <w:r w:rsidDel="00000000" w:rsidR="00000000" w:rsidRPr="00000000">
        <w:rPr>
          <w:rtl w:val="0"/>
        </w:rPr>
      </w:r>
    </w:p>
    <w:p w:rsidR="00000000" w:rsidDel="00000000" w:rsidP="00000000" w:rsidRDefault="00000000" w:rsidRPr="00000000" w14:paraId="00000076">
      <w:pPr>
        <w:jc w:val="both"/>
        <w:rPr>
          <w:rFonts w:ascii="Calibri" w:cs="Calibri" w:eastAsia="Calibri" w:hAnsi="Calibri"/>
          <w:color w:val="252525"/>
        </w:rPr>
      </w:pPr>
      <w:r w:rsidDel="00000000" w:rsidR="00000000" w:rsidRPr="00000000">
        <w:rPr>
          <w:rFonts w:ascii="Calibri" w:cs="Calibri" w:eastAsia="Calibri" w:hAnsi="Calibri"/>
          <w:b w:val="1"/>
          <w:color w:val="252525"/>
          <w:rtl w:val="0"/>
        </w:rPr>
        <w:t xml:space="preserve">ARTÍCULO</w:t>
      </w:r>
      <w:r w:rsidDel="00000000" w:rsidR="00000000" w:rsidRPr="00000000">
        <w:rPr>
          <w:rFonts w:ascii="Calibri" w:cs="Calibri" w:eastAsia="Calibri" w:hAnsi="Calibri"/>
          <w:b w:val="1"/>
          <w:color w:val="252525"/>
          <w:vertAlign w:val="baseline"/>
          <w:rtl w:val="0"/>
        </w:rPr>
        <w:t xml:space="preserve"> 13</w:t>
      </w:r>
      <w:r w:rsidDel="00000000" w:rsidR="00000000" w:rsidRPr="00000000">
        <w:rPr>
          <w:rFonts w:ascii="Calibri" w:cs="Calibri" w:eastAsia="Calibri" w:hAnsi="Calibri"/>
          <w:color w:val="252525"/>
          <w:vertAlign w:val="baseline"/>
          <w:rtl w:val="0"/>
        </w:rPr>
        <w:t xml:space="preserve">: </w:t>
      </w:r>
      <w:r w:rsidDel="00000000" w:rsidR="00000000" w:rsidRPr="00000000">
        <w:rPr>
          <w:rFonts w:ascii="Calibri" w:cs="Calibri" w:eastAsia="Calibri" w:hAnsi="Calibri"/>
          <w:color w:val="252525"/>
          <w:rtl w:val="0"/>
        </w:rPr>
        <w:t xml:space="preserve">L</w:t>
      </w:r>
      <w:r w:rsidDel="00000000" w:rsidR="00000000" w:rsidRPr="00000000">
        <w:rPr>
          <w:rFonts w:ascii="Calibri" w:cs="Calibri" w:eastAsia="Calibri" w:hAnsi="Calibri"/>
          <w:color w:val="252525"/>
          <w:vertAlign w:val="baseline"/>
          <w:rtl w:val="0"/>
        </w:rPr>
        <w:t xml:space="preserve">as </w:t>
      </w:r>
      <w:r w:rsidDel="00000000" w:rsidR="00000000" w:rsidRPr="00000000">
        <w:rPr>
          <w:rFonts w:ascii="Calibri" w:cs="Calibri" w:eastAsia="Calibri" w:hAnsi="Calibri"/>
          <w:color w:val="252525"/>
          <w:rtl w:val="0"/>
        </w:rPr>
        <w:t xml:space="preserve">F</w:t>
      </w:r>
      <w:r w:rsidDel="00000000" w:rsidR="00000000" w:rsidRPr="00000000">
        <w:rPr>
          <w:rFonts w:ascii="Calibri" w:cs="Calibri" w:eastAsia="Calibri" w:hAnsi="Calibri"/>
          <w:color w:val="252525"/>
          <w:vertAlign w:val="baseline"/>
          <w:rtl w:val="0"/>
        </w:rPr>
        <w:t xml:space="preserve">acultades e Institutos </w:t>
      </w:r>
      <w:r w:rsidDel="00000000" w:rsidR="00000000" w:rsidRPr="00000000">
        <w:rPr>
          <w:rFonts w:ascii="Calibri" w:cs="Calibri" w:eastAsia="Calibri" w:hAnsi="Calibri"/>
          <w:color w:val="252525"/>
          <w:rtl w:val="0"/>
        </w:rPr>
        <w:t xml:space="preserve">con </w:t>
      </w:r>
      <w:r w:rsidDel="00000000" w:rsidR="00000000" w:rsidRPr="00000000">
        <w:rPr>
          <w:rFonts w:ascii="Calibri" w:cs="Calibri" w:eastAsia="Calibri" w:hAnsi="Calibri"/>
          <w:color w:val="252525"/>
          <w:vertAlign w:val="baseline"/>
          <w:rtl w:val="0"/>
        </w:rPr>
        <w:t xml:space="preserve">reglamentos</w:t>
      </w:r>
      <w:r w:rsidDel="00000000" w:rsidR="00000000" w:rsidRPr="00000000">
        <w:rPr>
          <w:rFonts w:ascii="Calibri" w:cs="Calibri" w:eastAsia="Calibri" w:hAnsi="Calibri"/>
          <w:color w:val="252525"/>
          <w:rtl w:val="0"/>
        </w:rPr>
        <w:t xml:space="preserve"> </w:t>
      </w:r>
      <w:r w:rsidDel="00000000" w:rsidR="00000000" w:rsidRPr="00000000">
        <w:rPr>
          <w:rFonts w:ascii="Calibri" w:cs="Calibri" w:eastAsia="Calibri" w:hAnsi="Calibri"/>
          <w:color w:val="252525"/>
          <w:vertAlign w:val="baseline"/>
          <w:rtl w:val="0"/>
        </w:rPr>
        <w:t xml:space="preserve">sobre </w:t>
      </w:r>
      <w:r w:rsidDel="00000000" w:rsidR="00000000" w:rsidRPr="00000000">
        <w:rPr>
          <w:rFonts w:ascii="Calibri" w:cs="Calibri" w:eastAsia="Calibri" w:hAnsi="Calibri"/>
          <w:color w:val="252525"/>
          <w:rtl w:val="0"/>
        </w:rPr>
        <w:t xml:space="preserve">evaluación emitidas anteriormente</w:t>
      </w:r>
      <w:r w:rsidDel="00000000" w:rsidR="00000000" w:rsidRPr="00000000">
        <w:rPr>
          <w:rFonts w:ascii="Calibri" w:cs="Calibri" w:eastAsia="Calibri" w:hAnsi="Calibri"/>
          <w:color w:val="252525"/>
          <w:vertAlign w:val="baseline"/>
          <w:rtl w:val="0"/>
        </w:rPr>
        <w:t xml:space="preserve">, deben revisarlos </w:t>
      </w:r>
      <w:r w:rsidDel="00000000" w:rsidR="00000000" w:rsidRPr="00000000">
        <w:rPr>
          <w:rFonts w:ascii="Calibri" w:cs="Calibri" w:eastAsia="Calibri" w:hAnsi="Calibri"/>
          <w:color w:val="252525"/>
          <w:rtl w:val="0"/>
        </w:rPr>
        <w:t xml:space="preserve">conforme a </w:t>
      </w:r>
      <w:r w:rsidDel="00000000" w:rsidR="00000000" w:rsidRPr="00000000">
        <w:rPr>
          <w:rFonts w:ascii="Calibri" w:cs="Calibri" w:eastAsia="Calibri" w:hAnsi="Calibri"/>
          <w:color w:val="252525"/>
          <w:vertAlign w:val="baseline"/>
          <w:rtl w:val="0"/>
        </w:rPr>
        <w:t xml:space="preserve">esta</w:t>
      </w:r>
      <w:r w:rsidDel="00000000" w:rsidR="00000000" w:rsidRPr="00000000">
        <w:rPr>
          <w:rFonts w:ascii="Calibri" w:cs="Calibri" w:eastAsia="Calibri" w:hAnsi="Calibri"/>
          <w:color w:val="252525"/>
          <w:rtl w:val="0"/>
        </w:rPr>
        <w:t xml:space="preserve"> ordenanza</w:t>
      </w:r>
      <w:r w:rsidDel="00000000" w:rsidR="00000000" w:rsidRPr="00000000">
        <w:rPr>
          <w:rFonts w:ascii="Calibri" w:cs="Calibri" w:eastAsia="Calibri" w:hAnsi="Calibri"/>
          <w:color w:val="252525"/>
          <w:vertAlign w:val="baseline"/>
          <w:rtl w:val="0"/>
        </w:rPr>
        <w:t xml:space="preserve"> </w:t>
      </w:r>
      <w:r w:rsidDel="00000000" w:rsidR="00000000" w:rsidRPr="00000000">
        <w:rPr>
          <w:rFonts w:ascii="Calibri" w:cs="Calibri" w:eastAsia="Calibri" w:hAnsi="Calibri"/>
          <w:color w:val="252525"/>
          <w:rtl w:val="0"/>
        </w:rPr>
        <w:t xml:space="preserve">y corregir lo necesario</w:t>
      </w:r>
    </w:p>
    <w:p w:rsidR="00000000" w:rsidDel="00000000" w:rsidP="00000000" w:rsidRDefault="00000000" w:rsidRPr="00000000" w14:paraId="00000077">
      <w:pPr>
        <w:jc w:val="both"/>
        <w:rPr>
          <w:rFonts w:ascii="Calibri" w:cs="Calibri" w:eastAsia="Calibri" w:hAnsi="Calibri"/>
          <w:color w:val="252525"/>
        </w:rPr>
      </w:pPr>
      <w:r w:rsidDel="00000000" w:rsidR="00000000" w:rsidRPr="00000000">
        <w:rPr>
          <w:rtl w:val="0"/>
        </w:rPr>
      </w:r>
    </w:p>
    <w:p w:rsidR="00000000" w:rsidDel="00000000" w:rsidP="00000000" w:rsidRDefault="00000000" w:rsidRPr="00000000" w14:paraId="00000078">
      <w:pPr>
        <w:jc w:val="both"/>
        <w:rPr>
          <w:rFonts w:ascii="Calibri" w:cs="Calibri" w:eastAsia="Calibri" w:hAnsi="Calibri"/>
          <w:color w:val="252525"/>
        </w:rPr>
      </w:pPr>
      <w:r w:rsidDel="00000000" w:rsidR="00000000" w:rsidRPr="00000000">
        <w:rPr>
          <w:rFonts w:ascii="Calibri" w:cs="Calibri" w:eastAsia="Calibri" w:hAnsi="Calibri"/>
          <w:b w:val="1"/>
          <w:color w:val="252525"/>
          <w:rtl w:val="0"/>
        </w:rPr>
        <w:t xml:space="preserve">ARTÍCULO 14</w:t>
      </w:r>
      <w:r w:rsidDel="00000000" w:rsidR="00000000" w:rsidRPr="00000000">
        <w:rPr>
          <w:rFonts w:ascii="Calibri" w:cs="Calibri" w:eastAsia="Calibri" w:hAnsi="Calibri"/>
          <w:color w:val="252525"/>
          <w:rtl w:val="0"/>
        </w:rPr>
        <w:t xml:space="preserve">: Dejar sin efecto la Ordenanza N°78/49-R</w:t>
      </w:r>
    </w:p>
    <w:p w:rsidR="00000000" w:rsidDel="00000000" w:rsidP="00000000" w:rsidRDefault="00000000" w:rsidRPr="00000000" w14:paraId="00000079">
      <w:pPr>
        <w:jc w:val="both"/>
        <w:rPr>
          <w:rFonts w:ascii="Calibri" w:cs="Calibri" w:eastAsia="Calibri" w:hAnsi="Calibri"/>
          <w:color w:val="252525"/>
        </w:rPr>
      </w:pPr>
      <w:r w:rsidDel="00000000" w:rsidR="00000000" w:rsidRPr="00000000">
        <w:rPr>
          <w:rtl w:val="0"/>
        </w:rPr>
      </w:r>
    </w:p>
    <w:p w:rsidR="00000000" w:rsidDel="00000000" w:rsidP="00000000" w:rsidRDefault="00000000" w:rsidRPr="00000000" w14:paraId="0000007A">
      <w:pPr>
        <w:jc w:val="both"/>
        <w:rPr>
          <w:rFonts w:ascii="Calibri" w:cs="Calibri" w:eastAsia="Calibri" w:hAnsi="Calibri"/>
          <w:color w:val="252525"/>
        </w:rPr>
      </w:pPr>
      <w:r w:rsidDel="00000000" w:rsidR="00000000" w:rsidRPr="00000000">
        <w:rPr>
          <w:rFonts w:ascii="Calibri" w:cs="Calibri" w:eastAsia="Calibri" w:hAnsi="Calibri"/>
          <w:b w:val="1"/>
          <w:color w:val="252525"/>
          <w:rtl w:val="0"/>
        </w:rPr>
        <w:t xml:space="preserve">ARTÍCULO 15</w:t>
      </w:r>
      <w:r w:rsidDel="00000000" w:rsidR="00000000" w:rsidRPr="00000000">
        <w:rPr>
          <w:rFonts w:ascii="Calibri" w:cs="Calibri" w:eastAsia="Calibri" w:hAnsi="Calibri"/>
          <w:color w:val="252525"/>
          <w:rtl w:val="0"/>
        </w:rPr>
        <w:t xml:space="preserve">: La Secretaría Académica revisará las ordenanzas nros. 24/2007 y 56/89-C.S. y toda otra ordenanza que se contradiga con ésta. Además, se debe cambiar el término “aplazado” por “no aprobado”.</w:t>
      </w:r>
    </w:p>
    <w:p w:rsidR="00000000" w:rsidDel="00000000" w:rsidP="00000000" w:rsidRDefault="00000000" w:rsidRPr="00000000" w14:paraId="0000007B">
      <w:pPr>
        <w:jc w:val="both"/>
        <w:rPr>
          <w:rFonts w:ascii="Calibri" w:cs="Calibri" w:eastAsia="Calibri" w:hAnsi="Calibri"/>
          <w:b w:val="1"/>
          <w:color w:val="252525"/>
        </w:rPr>
      </w:pPr>
      <w:r w:rsidDel="00000000" w:rsidR="00000000" w:rsidRPr="00000000">
        <w:rPr>
          <w:rtl w:val="0"/>
        </w:rPr>
      </w:r>
    </w:p>
    <w:p w:rsidR="00000000" w:rsidDel="00000000" w:rsidP="00000000" w:rsidRDefault="00000000" w:rsidRPr="00000000" w14:paraId="0000007C">
      <w:pPr>
        <w:jc w:val="both"/>
        <w:rPr>
          <w:rFonts w:ascii="Calibri" w:cs="Calibri" w:eastAsia="Calibri" w:hAnsi="Calibri"/>
          <w:color w:val="252525"/>
        </w:rPr>
      </w:pPr>
      <w:r w:rsidDel="00000000" w:rsidR="00000000" w:rsidRPr="00000000">
        <w:rPr>
          <w:rFonts w:ascii="Calibri" w:cs="Calibri" w:eastAsia="Calibri" w:hAnsi="Calibri"/>
          <w:b w:val="1"/>
          <w:color w:val="252525"/>
          <w:rtl w:val="0"/>
        </w:rPr>
        <w:t xml:space="preserve">ARTÍCULO 16</w:t>
      </w:r>
      <w:r w:rsidDel="00000000" w:rsidR="00000000" w:rsidRPr="00000000">
        <w:rPr>
          <w:rFonts w:ascii="Calibri" w:cs="Calibri" w:eastAsia="Calibri" w:hAnsi="Calibri"/>
          <w:color w:val="252525"/>
          <w:rtl w:val="0"/>
        </w:rPr>
        <w:t xml:space="preserve">: Esta ordenanza será incorporada al libro de Ordenanzas del Consejo Superior. </w:t>
      </w:r>
    </w:p>
    <w:p w:rsidR="00000000" w:rsidDel="00000000" w:rsidP="00000000" w:rsidRDefault="00000000" w:rsidRPr="00000000" w14:paraId="0000007D">
      <w:pPr>
        <w:jc w:val="both"/>
        <w:rPr>
          <w:rFonts w:ascii="Calibri" w:cs="Calibri" w:eastAsia="Calibri" w:hAnsi="Calibri"/>
          <w:color w:val="252525"/>
        </w:rPr>
      </w:pPr>
      <w:r w:rsidDel="00000000" w:rsidR="00000000" w:rsidRPr="00000000">
        <w:rPr>
          <w:rtl w:val="0"/>
        </w:rPr>
      </w:r>
    </w:p>
    <w:p w:rsidR="00000000" w:rsidDel="00000000" w:rsidP="00000000" w:rsidRDefault="00000000" w:rsidRPr="00000000" w14:paraId="0000007E">
      <w:pPr>
        <w:jc w:val="both"/>
        <w:rPr>
          <w:rFonts w:ascii="Calibri" w:cs="Calibri" w:eastAsia="Calibri" w:hAnsi="Calibri"/>
          <w:b w:val="0"/>
          <w:color w:val="252525"/>
          <w:u w:val="single"/>
          <w:vertAlign w:val="baseline"/>
        </w:rPr>
      </w:pPr>
      <w:r w:rsidDel="00000000" w:rsidR="00000000" w:rsidRPr="00000000">
        <w:rPr>
          <w:rFonts w:ascii="Calibri" w:cs="Calibri" w:eastAsia="Calibri" w:hAnsi="Calibri"/>
          <w:b w:val="1"/>
          <w:color w:val="252525"/>
          <w:u w:val="single"/>
          <w:rtl w:val="0"/>
        </w:rPr>
        <w:t xml:space="preserve">MOTIVOS DE LA DECISIÓN</w:t>
      </w:r>
      <w:r w:rsidDel="00000000" w:rsidR="00000000" w:rsidRPr="00000000">
        <w:rPr>
          <w:rFonts w:ascii="Calibri" w:cs="Calibri" w:eastAsia="Calibri" w:hAnsi="Calibri"/>
          <w:b w:val="1"/>
          <w:color w:val="252525"/>
          <w:u w:val="single"/>
          <w:vertAlign w:val="baseline"/>
          <w:rtl w:val="0"/>
        </w:rPr>
        <w:t xml:space="preserve">:</w:t>
      </w:r>
      <w:r w:rsidDel="00000000" w:rsidR="00000000" w:rsidRPr="00000000">
        <w:rPr>
          <w:rtl w:val="0"/>
        </w:rPr>
      </w:r>
    </w:p>
    <w:p w:rsidR="00000000" w:rsidDel="00000000" w:rsidP="00000000" w:rsidRDefault="00000000" w:rsidRPr="00000000" w14:paraId="0000007F">
      <w:pPr>
        <w:jc w:val="both"/>
        <w:rPr>
          <w:rFonts w:ascii="Calibri" w:cs="Calibri" w:eastAsia="Calibri" w:hAnsi="Calibri"/>
          <w:color w:val="252525"/>
          <w:vertAlign w:val="baseline"/>
        </w:rPr>
      </w:pPr>
      <w:r w:rsidDel="00000000" w:rsidR="00000000" w:rsidRPr="00000000">
        <w:rPr>
          <w:rtl w:val="0"/>
        </w:rPr>
      </w:r>
    </w:p>
    <w:p w:rsidR="00000000" w:rsidDel="00000000" w:rsidP="00000000" w:rsidRDefault="00000000" w:rsidRPr="00000000" w14:paraId="00000080">
      <w:pPr>
        <w:numPr>
          <w:ilvl w:val="0"/>
          <w:numId w:val="9"/>
        </w:numPr>
        <w:ind w:left="720" w:hanging="360"/>
        <w:jc w:val="both"/>
        <w:rPr>
          <w:rFonts w:ascii="Calibri" w:cs="Calibri" w:eastAsia="Calibri" w:hAnsi="Calibri"/>
          <w:color w:val="252525"/>
          <w:vertAlign w:val="baseline"/>
        </w:rPr>
      </w:pPr>
      <w:r w:rsidDel="00000000" w:rsidR="00000000" w:rsidRPr="00000000">
        <w:rPr>
          <w:rFonts w:ascii="Calibri" w:cs="Calibri" w:eastAsia="Calibri" w:hAnsi="Calibri"/>
          <w:color w:val="252525"/>
          <w:vertAlign w:val="baseline"/>
          <w:rtl w:val="0"/>
        </w:rPr>
        <w:t xml:space="preserve">La secretaria académica del rectorado </w:t>
      </w:r>
      <w:r w:rsidDel="00000000" w:rsidR="00000000" w:rsidRPr="00000000">
        <w:rPr>
          <w:rFonts w:ascii="Calibri" w:cs="Calibri" w:eastAsia="Calibri" w:hAnsi="Calibri"/>
          <w:color w:val="252525"/>
          <w:rtl w:val="0"/>
        </w:rPr>
        <w:t xml:space="preserve">evidenció </w:t>
      </w:r>
      <w:r w:rsidDel="00000000" w:rsidR="00000000" w:rsidRPr="00000000">
        <w:rPr>
          <w:rFonts w:ascii="Calibri" w:cs="Calibri" w:eastAsia="Calibri" w:hAnsi="Calibri"/>
          <w:color w:val="252525"/>
          <w:vertAlign w:val="baseline"/>
          <w:rtl w:val="0"/>
        </w:rPr>
        <w:t xml:space="preserve">que no </w:t>
      </w:r>
      <w:r w:rsidDel="00000000" w:rsidR="00000000" w:rsidRPr="00000000">
        <w:rPr>
          <w:rFonts w:ascii="Calibri" w:cs="Calibri" w:eastAsia="Calibri" w:hAnsi="Calibri"/>
          <w:color w:val="252525"/>
          <w:rtl w:val="0"/>
        </w:rPr>
        <w:t xml:space="preserve">existen </w:t>
      </w:r>
      <w:r w:rsidDel="00000000" w:rsidR="00000000" w:rsidRPr="00000000">
        <w:rPr>
          <w:rFonts w:ascii="Calibri" w:cs="Calibri" w:eastAsia="Calibri" w:hAnsi="Calibri"/>
          <w:color w:val="252525"/>
          <w:vertAlign w:val="baseline"/>
          <w:rtl w:val="0"/>
        </w:rPr>
        <w:t xml:space="preserve">normas de evaluación de aprendizaje en la </w:t>
      </w:r>
      <w:r w:rsidDel="00000000" w:rsidR="00000000" w:rsidRPr="00000000">
        <w:rPr>
          <w:rFonts w:ascii="Calibri" w:cs="Calibri" w:eastAsia="Calibri" w:hAnsi="Calibri"/>
          <w:color w:val="252525"/>
          <w:rtl w:val="0"/>
        </w:rPr>
        <w:t xml:space="preserve">UNCuyo</w:t>
      </w:r>
      <w:r w:rsidDel="00000000" w:rsidR="00000000" w:rsidRPr="00000000">
        <w:rPr>
          <w:rtl w:val="0"/>
        </w:rPr>
      </w:r>
    </w:p>
    <w:p w:rsidR="00000000" w:rsidDel="00000000" w:rsidP="00000000" w:rsidRDefault="00000000" w:rsidRPr="00000000" w14:paraId="00000081">
      <w:pPr>
        <w:numPr>
          <w:ilvl w:val="0"/>
          <w:numId w:val="9"/>
        </w:numPr>
        <w:ind w:left="720" w:hanging="360"/>
        <w:jc w:val="both"/>
        <w:rPr>
          <w:rFonts w:ascii="Calibri" w:cs="Calibri" w:eastAsia="Calibri" w:hAnsi="Calibri"/>
          <w:color w:val="252525"/>
          <w:vertAlign w:val="baseline"/>
        </w:rPr>
      </w:pPr>
      <w:r w:rsidDel="00000000" w:rsidR="00000000" w:rsidRPr="00000000">
        <w:rPr>
          <w:rFonts w:ascii="Calibri" w:cs="Calibri" w:eastAsia="Calibri" w:hAnsi="Calibri"/>
          <w:color w:val="252525"/>
          <w:rtl w:val="0"/>
        </w:rPr>
        <w:t xml:space="preserve">La UNCuyo debe unificar  un marco de pautas de evaluación y acreditación.</w:t>
      </w:r>
    </w:p>
    <w:p w:rsidR="00000000" w:rsidDel="00000000" w:rsidP="00000000" w:rsidRDefault="00000000" w:rsidRPr="00000000" w14:paraId="00000082">
      <w:pPr>
        <w:numPr>
          <w:ilvl w:val="0"/>
          <w:numId w:val="9"/>
        </w:numPr>
        <w:ind w:left="720" w:hanging="360"/>
        <w:jc w:val="both"/>
        <w:rPr>
          <w:rFonts w:ascii="Calibri" w:cs="Calibri" w:eastAsia="Calibri" w:hAnsi="Calibri"/>
          <w:color w:val="252525"/>
        </w:rPr>
      </w:pPr>
      <w:r w:rsidDel="00000000" w:rsidR="00000000" w:rsidRPr="00000000">
        <w:rPr>
          <w:rFonts w:ascii="Calibri" w:cs="Calibri" w:eastAsia="Calibri" w:hAnsi="Calibri"/>
          <w:color w:val="252525"/>
          <w:rtl w:val="0"/>
        </w:rPr>
        <w:t xml:space="preserve">La evaluación es un problema ideológico y de poder que se enfrenta a los mismos principios relacionados con la idea de sociedad de los universitarios.</w:t>
      </w:r>
      <w:r w:rsidDel="00000000" w:rsidR="00000000" w:rsidRPr="00000000">
        <w:rPr>
          <w:rtl w:val="0"/>
        </w:rPr>
      </w:r>
    </w:p>
    <w:p w:rsidR="00000000" w:rsidDel="00000000" w:rsidP="00000000" w:rsidRDefault="00000000" w:rsidRPr="00000000" w14:paraId="00000083">
      <w:pPr>
        <w:numPr>
          <w:ilvl w:val="0"/>
          <w:numId w:val="9"/>
        </w:numPr>
        <w:ind w:left="720" w:hanging="360"/>
        <w:jc w:val="both"/>
        <w:rPr>
          <w:rFonts w:ascii="Calibri" w:cs="Calibri" w:eastAsia="Calibri" w:hAnsi="Calibri"/>
          <w:color w:val="252525"/>
        </w:rPr>
      </w:pPr>
      <w:r w:rsidDel="00000000" w:rsidR="00000000" w:rsidRPr="00000000">
        <w:rPr>
          <w:rFonts w:ascii="Calibri" w:cs="Calibri" w:eastAsia="Calibri" w:hAnsi="Calibri"/>
          <w:color w:val="252525"/>
          <w:rtl w:val="0"/>
        </w:rPr>
        <w:t xml:space="preserve">El valor de la evaluación necesita un marco político, ético, técnico y pedagógico</w:t>
      </w:r>
    </w:p>
    <w:p w:rsidR="00000000" w:rsidDel="00000000" w:rsidP="00000000" w:rsidRDefault="00000000" w:rsidRPr="00000000" w14:paraId="00000084">
      <w:pPr>
        <w:numPr>
          <w:ilvl w:val="0"/>
          <w:numId w:val="9"/>
        </w:numPr>
        <w:ind w:left="720" w:hanging="360"/>
        <w:jc w:val="both"/>
        <w:rPr>
          <w:rFonts w:ascii="Calibri" w:cs="Calibri" w:eastAsia="Calibri" w:hAnsi="Calibri"/>
          <w:color w:val="252525"/>
        </w:rPr>
      </w:pPr>
      <w:r w:rsidDel="00000000" w:rsidR="00000000" w:rsidRPr="00000000">
        <w:rPr>
          <w:rFonts w:ascii="Calibri" w:cs="Calibri" w:eastAsia="Calibri" w:hAnsi="Calibri"/>
          <w:color w:val="252525"/>
          <w:rtl w:val="0"/>
        </w:rPr>
        <w:t xml:space="preserve">La evaluación es una instancia más del proceso de enseñanza-aprendizaje, por ello deberá comprenderse conjuntamente</w:t>
      </w:r>
    </w:p>
    <w:p w:rsidR="00000000" w:rsidDel="00000000" w:rsidP="00000000" w:rsidRDefault="00000000" w:rsidRPr="00000000" w14:paraId="00000085">
      <w:pPr>
        <w:numPr>
          <w:ilvl w:val="0"/>
          <w:numId w:val="9"/>
        </w:numPr>
        <w:ind w:left="720" w:hanging="360"/>
        <w:jc w:val="both"/>
        <w:rPr>
          <w:rFonts w:ascii="Calibri" w:cs="Calibri" w:eastAsia="Calibri" w:hAnsi="Calibri"/>
          <w:color w:val="252525"/>
        </w:rPr>
      </w:pPr>
      <w:r w:rsidDel="00000000" w:rsidR="00000000" w:rsidRPr="00000000">
        <w:rPr>
          <w:rFonts w:ascii="Calibri" w:cs="Calibri" w:eastAsia="Calibri" w:hAnsi="Calibri"/>
          <w:color w:val="252525"/>
          <w:rtl w:val="0"/>
        </w:rPr>
        <w:t xml:space="preserve">Desde el punto de vista formativo, la evaluación implica entenderla como posibilidad para mejorar el proceso didáctico realizado por el docente, para el aprendizaje, que demuestre el progreso continuo y permanente del estudiante.</w:t>
      </w:r>
    </w:p>
    <w:p w:rsidR="00000000" w:rsidDel="00000000" w:rsidP="00000000" w:rsidRDefault="00000000" w:rsidRPr="00000000" w14:paraId="00000086">
      <w:pPr>
        <w:numPr>
          <w:ilvl w:val="0"/>
          <w:numId w:val="9"/>
        </w:numPr>
        <w:ind w:left="720" w:hanging="360"/>
        <w:jc w:val="both"/>
        <w:rPr>
          <w:rFonts w:ascii="Calibri" w:cs="Calibri" w:eastAsia="Calibri" w:hAnsi="Calibri"/>
          <w:color w:val="252525"/>
        </w:rPr>
      </w:pPr>
      <w:r w:rsidDel="00000000" w:rsidR="00000000" w:rsidRPr="00000000">
        <w:rPr>
          <w:rFonts w:ascii="Calibri" w:cs="Calibri" w:eastAsia="Calibri" w:hAnsi="Calibri"/>
          <w:color w:val="252525"/>
          <w:rtl w:val="0"/>
        </w:rPr>
        <w:t xml:space="preserve">Los criterios de evaluación deben estar explicitados claramente para dar coherencia al proceso evaluativo, ya que permiten a estudiantes y docentes orientar sus acciones al logro de objetivos.</w:t>
      </w:r>
    </w:p>
    <w:p w:rsidR="00000000" w:rsidDel="00000000" w:rsidP="00000000" w:rsidRDefault="00000000" w:rsidRPr="00000000" w14:paraId="00000087">
      <w:pPr>
        <w:numPr>
          <w:ilvl w:val="0"/>
          <w:numId w:val="9"/>
        </w:numPr>
        <w:ind w:left="720" w:hanging="360"/>
        <w:jc w:val="both"/>
        <w:rPr>
          <w:rFonts w:ascii="Calibri" w:cs="Calibri" w:eastAsia="Calibri" w:hAnsi="Calibri"/>
          <w:color w:val="252525"/>
        </w:rPr>
      </w:pPr>
      <w:r w:rsidDel="00000000" w:rsidR="00000000" w:rsidRPr="00000000">
        <w:rPr>
          <w:rFonts w:ascii="Calibri" w:cs="Calibri" w:eastAsia="Calibri" w:hAnsi="Calibri"/>
          <w:color w:val="252525"/>
          <w:rtl w:val="0"/>
        </w:rPr>
        <w:t xml:space="preserve">La evaluación y acreditación son procesos paralelos, adicionales y mutuos. La evaluación es un proceso complejo. En la materia, puede haber varias evaluaciones. La acreditación apunta a certificar el aprendizaje logrado, es decir  aprobar o desaprobar la materia.</w:t>
      </w:r>
    </w:p>
    <w:p w:rsidR="00000000" w:rsidDel="00000000" w:rsidP="00000000" w:rsidRDefault="00000000" w:rsidRPr="00000000" w14:paraId="00000088">
      <w:pPr>
        <w:numPr>
          <w:ilvl w:val="0"/>
          <w:numId w:val="9"/>
        </w:numPr>
        <w:ind w:left="720" w:hanging="360"/>
        <w:jc w:val="both"/>
        <w:rPr>
          <w:rFonts w:ascii="Calibri" w:cs="Calibri" w:eastAsia="Calibri" w:hAnsi="Calibri"/>
          <w:color w:val="252525"/>
        </w:rPr>
      </w:pPr>
      <w:r w:rsidDel="00000000" w:rsidR="00000000" w:rsidRPr="00000000">
        <w:rPr>
          <w:rFonts w:ascii="Calibri" w:cs="Calibri" w:eastAsia="Calibri" w:hAnsi="Calibri"/>
          <w:color w:val="252525"/>
          <w:rtl w:val="0"/>
        </w:rPr>
        <w:t xml:space="preserve">La Universidad debe acreditar la evaluación continua de los aprendizajes y la acreditación de la materia.</w:t>
      </w:r>
    </w:p>
    <w:p w:rsidR="00000000" w:rsidDel="00000000" w:rsidP="00000000" w:rsidRDefault="00000000" w:rsidRPr="00000000" w14:paraId="00000089">
      <w:pPr>
        <w:numPr>
          <w:ilvl w:val="0"/>
          <w:numId w:val="9"/>
        </w:numPr>
        <w:ind w:left="720" w:hanging="360"/>
        <w:jc w:val="both"/>
        <w:rPr>
          <w:rFonts w:ascii="Calibri" w:cs="Calibri" w:eastAsia="Calibri" w:hAnsi="Calibri"/>
          <w:color w:val="252525"/>
        </w:rPr>
      </w:pPr>
      <w:r w:rsidDel="00000000" w:rsidR="00000000" w:rsidRPr="00000000">
        <w:rPr>
          <w:rFonts w:ascii="Calibri" w:cs="Calibri" w:eastAsia="Calibri" w:hAnsi="Calibri"/>
          <w:color w:val="252525"/>
          <w:rtl w:val="0"/>
        </w:rPr>
        <w:t xml:space="preserve">La Secretaría Académica de la UNCuyo y las Facultades e Institutos han presentado informes realizados sobre las diferencias de criterios en las instancias evaluativas.</w:t>
      </w:r>
    </w:p>
    <w:p w:rsidR="00000000" w:rsidDel="00000000" w:rsidP="00000000" w:rsidRDefault="00000000" w:rsidRPr="00000000" w14:paraId="0000008A">
      <w:pPr>
        <w:numPr>
          <w:ilvl w:val="0"/>
          <w:numId w:val="9"/>
        </w:numPr>
        <w:ind w:left="720" w:hanging="360"/>
        <w:jc w:val="both"/>
        <w:rPr>
          <w:rFonts w:ascii="Calibri" w:cs="Calibri" w:eastAsia="Calibri" w:hAnsi="Calibri"/>
          <w:color w:val="252525"/>
          <w:u w:val="none"/>
        </w:rPr>
      </w:pPr>
      <w:r w:rsidDel="00000000" w:rsidR="00000000" w:rsidRPr="00000000">
        <w:rPr>
          <w:rFonts w:ascii="Calibri" w:cs="Calibri" w:eastAsia="Calibri" w:hAnsi="Calibri"/>
          <w:color w:val="252525"/>
          <w:rtl w:val="0"/>
        </w:rPr>
        <w:t xml:space="preserve">La escala de notas en la educación formal, es un elemento importante para  la acreditación  de  los aprendizajes de las materias o espacios curriculares y el régimen de  promoción.</w:t>
      </w:r>
    </w:p>
    <w:p w:rsidR="00000000" w:rsidDel="00000000" w:rsidP="00000000" w:rsidRDefault="00000000" w:rsidRPr="00000000" w14:paraId="0000008B">
      <w:pPr>
        <w:numPr>
          <w:ilvl w:val="0"/>
          <w:numId w:val="9"/>
        </w:numPr>
        <w:ind w:left="720" w:hanging="360"/>
        <w:jc w:val="both"/>
        <w:rPr>
          <w:rFonts w:ascii="Calibri" w:cs="Calibri" w:eastAsia="Calibri" w:hAnsi="Calibri"/>
          <w:color w:val="252525"/>
          <w:u w:val="none"/>
        </w:rPr>
      </w:pPr>
      <w:r w:rsidDel="00000000" w:rsidR="00000000" w:rsidRPr="00000000">
        <w:rPr>
          <w:rFonts w:ascii="Calibri" w:cs="Calibri" w:eastAsia="Calibri" w:hAnsi="Calibri"/>
          <w:color w:val="252525"/>
          <w:rtl w:val="0"/>
        </w:rPr>
        <w:t xml:space="preserve">La construcción y fijación de una escala  de notas constituye un sistema de calificación.</w:t>
      </w:r>
    </w:p>
    <w:p w:rsidR="00000000" w:rsidDel="00000000" w:rsidP="00000000" w:rsidRDefault="00000000" w:rsidRPr="00000000" w14:paraId="0000008C">
      <w:pPr>
        <w:numPr>
          <w:ilvl w:val="0"/>
          <w:numId w:val="9"/>
        </w:numPr>
        <w:ind w:left="720" w:hanging="360"/>
        <w:jc w:val="both"/>
        <w:rPr>
          <w:rFonts w:ascii="Calibri" w:cs="Calibri" w:eastAsia="Calibri" w:hAnsi="Calibri"/>
          <w:color w:val="252525"/>
        </w:rPr>
      </w:pPr>
      <w:r w:rsidDel="00000000" w:rsidR="00000000" w:rsidRPr="00000000">
        <w:rPr>
          <w:rFonts w:ascii="Calibri" w:cs="Calibri" w:eastAsia="Calibri" w:hAnsi="Calibri"/>
          <w:color w:val="252525"/>
          <w:rtl w:val="0"/>
        </w:rPr>
        <w:t xml:space="preserve">Hay distintos sistemas de calificación y escalas en las Universidades Nacionales.</w:t>
      </w:r>
    </w:p>
    <w:p w:rsidR="00000000" w:rsidDel="00000000" w:rsidP="00000000" w:rsidRDefault="00000000" w:rsidRPr="00000000" w14:paraId="0000008D">
      <w:pPr>
        <w:numPr>
          <w:ilvl w:val="0"/>
          <w:numId w:val="9"/>
        </w:numPr>
        <w:ind w:left="720" w:hanging="360"/>
        <w:jc w:val="both"/>
        <w:rPr>
          <w:rFonts w:ascii="Calibri" w:cs="Calibri" w:eastAsia="Calibri" w:hAnsi="Calibri"/>
          <w:color w:val="252525"/>
        </w:rPr>
      </w:pPr>
      <w:r w:rsidDel="00000000" w:rsidR="00000000" w:rsidRPr="00000000">
        <w:rPr>
          <w:rFonts w:ascii="Calibri" w:cs="Calibri" w:eastAsia="Calibri" w:hAnsi="Calibri"/>
          <w:color w:val="252525"/>
          <w:rtl w:val="0"/>
        </w:rPr>
        <w:t xml:space="preserve">Un sistema de Calificación (notas) favorable y justo propone traducir los resultados de las evaluaciones, y así colocar promedios en los certificados analíticos de los estudiantes.</w:t>
      </w:r>
    </w:p>
    <w:p w:rsidR="00000000" w:rsidDel="00000000" w:rsidP="00000000" w:rsidRDefault="00000000" w:rsidRPr="00000000" w14:paraId="0000008E">
      <w:pPr>
        <w:numPr>
          <w:ilvl w:val="0"/>
          <w:numId w:val="9"/>
        </w:numPr>
        <w:ind w:left="720" w:hanging="360"/>
        <w:jc w:val="both"/>
        <w:rPr>
          <w:rFonts w:ascii="Calibri" w:cs="Calibri" w:eastAsia="Calibri" w:hAnsi="Calibri"/>
          <w:color w:val="252525"/>
        </w:rPr>
      </w:pPr>
      <w:r w:rsidDel="00000000" w:rsidR="00000000" w:rsidRPr="00000000">
        <w:rPr>
          <w:rFonts w:ascii="Calibri" w:cs="Calibri" w:eastAsia="Calibri" w:hAnsi="Calibri"/>
          <w:color w:val="252525"/>
          <w:rtl w:val="0"/>
        </w:rPr>
        <w:t xml:space="preserve">El claustro estudiantil se preocupa constantemente por  la aplicación de un sistema de calificación vigente en la UNCuyo y otros aspectos relacionados al proceso evaluativo y acreditación de aprendizajes. </w:t>
      </w:r>
    </w:p>
    <w:p w:rsidR="00000000" w:rsidDel="00000000" w:rsidP="00000000" w:rsidRDefault="00000000" w:rsidRPr="00000000" w14:paraId="0000008F">
      <w:pPr>
        <w:numPr>
          <w:ilvl w:val="0"/>
          <w:numId w:val="9"/>
        </w:numPr>
        <w:ind w:left="720" w:hanging="360"/>
        <w:jc w:val="both"/>
        <w:rPr>
          <w:rFonts w:ascii="Calibri" w:cs="Calibri" w:eastAsia="Calibri" w:hAnsi="Calibri"/>
          <w:color w:val="252525"/>
        </w:rPr>
      </w:pPr>
      <w:r w:rsidDel="00000000" w:rsidR="00000000" w:rsidRPr="00000000">
        <w:rPr>
          <w:rFonts w:ascii="Calibri" w:cs="Calibri" w:eastAsia="Calibri" w:hAnsi="Calibri"/>
          <w:color w:val="252525"/>
          <w:rtl w:val="0"/>
        </w:rPr>
        <w:t xml:space="preserve">El grupo de consejeros estudiantiles garantizados por la Federación Universitaria de Cuyo (FUC) impulsó una propuesta y petición por una nota más justa.</w:t>
      </w:r>
    </w:p>
    <w:p w:rsidR="00000000" w:rsidDel="00000000" w:rsidP="00000000" w:rsidRDefault="00000000" w:rsidRPr="00000000" w14:paraId="00000090">
      <w:pPr>
        <w:numPr>
          <w:ilvl w:val="0"/>
          <w:numId w:val="9"/>
        </w:numPr>
        <w:ind w:left="720" w:hanging="360"/>
        <w:jc w:val="both"/>
        <w:rPr>
          <w:rFonts w:ascii="Calibri" w:cs="Calibri" w:eastAsia="Calibri" w:hAnsi="Calibri"/>
          <w:color w:val="252525"/>
        </w:rPr>
      </w:pPr>
      <w:r w:rsidDel="00000000" w:rsidR="00000000" w:rsidRPr="00000000">
        <w:rPr>
          <w:rFonts w:ascii="Calibri" w:cs="Calibri" w:eastAsia="Calibri" w:hAnsi="Calibri"/>
          <w:color w:val="252525"/>
          <w:rtl w:val="0"/>
        </w:rPr>
        <w:t xml:space="preserve">La comisión de estudios de aprendizajes, conformada por la Secretaría Académica de Rectorado aportó un conjunto de lineamientos sobre el tema, de acuerdo a un informe de enfoques teóricos y consultas realizadas a estudiantes y docentes.</w:t>
      </w:r>
    </w:p>
    <w:p w:rsidR="00000000" w:rsidDel="00000000" w:rsidP="00000000" w:rsidRDefault="00000000" w:rsidRPr="00000000" w14:paraId="00000091">
      <w:pPr>
        <w:numPr>
          <w:ilvl w:val="0"/>
          <w:numId w:val="9"/>
        </w:numPr>
        <w:ind w:left="720" w:hanging="360"/>
        <w:jc w:val="both"/>
        <w:rPr>
          <w:rFonts w:ascii="Calibri" w:cs="Calibri" w:eastAsia="Calibri" w:hAnsi="Calibri"/>
          <w:color w:val="252525"/>
        </w:rPr>
      </w:pPr>
      <w:r w:rsidDel="00000000" w:rsidR="00000000" w:rsidRPr="00000000">
        <w:rPr>
          <w:rFonts w:ascii="Calibri" w:cs="Calibri" w:eastAsia="Calibri" w:hAnsi="Calibri"/>
          <w:color w:val="252525"/>
          <w:rtl w:val="0"/>
        </w:rPr>
        <w:t xml:space="preserve">La Secretaría Académica elaboró un boceto de esta ordenanza a partir del trabajo de la Comisión ad hoc, el cual fue consensuado junto al Comité de Asuntos Académicos, integrado por representantes del área de las Facultades e Institutos de la UNCuyo.</w:t>
      </w:r>
    </w:p>
    <w:p w:rsidR="00000000" w:rsidDel="00000000" w:rsidP="00000000" w:rsidRDefault="00000000" w:rsidRPr="00000000" w14:paraId="00000092">
      <w:pPr>
        <w:jc w:val="both"/>
        <w:rPr>
          <w:rFonts w:ascii="Calibri" w:cs="Calibri" w:eastAsia="Calibri" w:hAnsi="Calibri"/>
          <w:color w:val="252525"/>
        </w:rPr>
      </w:pPr>
      <w:r w:rsidDel="00000000" w:rsidR="00000000" w:rsidRPr="00000000">
        <w:rPr>
          <w:rtl w:val="0"/>
        </w:rPr>
      </w:r>
    </w:p>
    <w:p w:rsidR="00000000" w:rsidDel="00000000" w:rsidP="00000000" w:rsidRDefault="00000000" w:rsidRPr="00000000" w14:paraId="00000093">
      <w:pPr>
        <w:jc w:val="center"/>
        <w:rPr>
          <w:rFonts w:ascii="Calibri" w:cs="Calibri" w:eastAsia="Calibri" w:hAnsi="Calibri"/>
          <w:b w:val="1"/>
          <w:color w:val="252525"/>
          <w:u w:val="single"/>
        </w:rPr>
      </w:pPr>
      <w:r w:rsidDel="00000000" w:rsidR="00000000" w:rsidRPr="00000000">
        <w:br w:type="page"/>
      </w:r>
      <w:r w:rsidDel="00000000" w:rsidR="00000000" w:rsidRPr="00000000">
        <w:rPr>
          <w:rtl w:val="0"/>
        </w:rPr>
      </w:r>
    </w:p>
    <w:p w:rsidR="00000000" w:rsidDel="00000000" w:rsidP="00000000" w:rsidRDefault="00000000" w:rsidRPr="00000000" w14:paraId="00000094">
      <w:pPr>
        <w:jc w:val="center"/>
        <w:rPr>
          <w:rFonts w:ascii="Calibri" w:cs="Calibri" w:eastAsia="Calibri" w:hAnsi="Calibri"/>
          <w:b w:val="1"/>
          <w:color w:val="252525"/>
          <w:u w:val="single"/>
        </w:rPr>
      </w:pPr>
      <w:r w:rsidDel="00000000" w:rsidR="00000000" w:rsidRPr="00000000">
        <w:rPr>
          <w:rFonts w:ascii="Calibri" w:cs="Calibri" w:eastAsia="Calibri" w:hAnsi="Calibri"/>
          <w:b w:val="1"/>
          <w:color w:val="252525"/>
          <w:u w:val="single"/>
          <w:rtl w:val="0"/>
        </w:rPr>
        <w:t xml:space="preserve">ANEXO 1</w:t>
      </w:r>
    </w:p>
    <w:p w:rsidR="00000000" w:rsidDel="00000000" w:rsidP="00000000" w:rsidRDefault="00000000" w:rsidRPr="00000000" w14:paraId="00000095">
      <w:pPr>
        <w:jc w:val="both"/>
        <w:rPr>
          <w:rFonts w:ascii="Calibri" w:cs="Calibri" w:eastAsia="Calibri" w:hAnsi="Calibri"/>
          <w:b w:val="1"/>
          <w:color w:val="252525"/>
          <w:u w:val="single"/>
        </w:rPr>
      </w:pPr>
      <w:r w:rsidDel="00000000" w:rsidR="00000000" w:rsidRPr="00000000">
        <w:rPr>
          <w:rtl w:val="0"/>
        </w:rPr>
      </w:r>
    </w:p>
    <w:p w:rsidR="00000000" w:rsidDel="00000000" w:rsidP="00000000" w:rsidRDefault="00000000" w:rsidRPr="00000000" w14:paraId="00000096">
      <w:pPr>
        <w:jc w:val="both"/>
        <w:rPr>
          <w:rFonts w:ascii="Calibri" w:cs="Calibri" w:eastAsia="Calibri" w:hAnsi="Calibri"/>
          <w:b w:val="1"/>
          <w:color w:val="252525"/>
          <w:u w:val="single"/>
        </w:rPr>
      </w:pPr>
      <w:r w:rsidDel="00000000" w:rsidR="00000000" w:rsidRPr="00000000">
        <w:rPr>
          <w:rFonts w:ascii="Calibri" w:cs="Calibri" w:eastAsia="Calibri" w:hAnsi="Calibri"/>
          <w:b w:val="1"/>
          <w:color w:val="252525"/>
          <w:u w:val="single"/>
          <w:rtl w:val="0"/>
        </w:rPr>
        <w:t xml:space="preserve">LINEAMIENTOS CONCEPTUALES DE LA EVALUACIÓN DE APRENDIZAJES EN LA UNCuyo</w:t>
      </w:r>
    </w:p>
    <w:p w:rsidR="00000000" w:rsidDel="00000000" w:rsidP="00000000" w:rsidRDefault="00000000" w:rsidRPr="00000000" w14:paraId="00000097">
      <w:pPr>
        <w:jc w:val="both"/>
        <w:rPr>
          <w:rFonts w:ascii="Calibri" w:cs="Calibri" w:eastAsia="Calibri" w:hAnsi="Calibri"/>
          <w:b w:val="1"/>
          <w:color w:val="252525"/>
        </w:rPr>
      </w:pPr>
      <w:r w:rsidDel="00000000" w:rsidR="00000000" w:rsidRPr="00000000">
        <w:rPr>
          <w:rtl w:val="0"/>
        </w:rPr>
      </w:r>
    </w:p>
    <w:p w:rsidR="00000000" w:rsidDel="00000000" w:rsidP="00000000" w:rsidRDefault="00000000" w:rsidRPr="00000000" w14:paraId="00000098">
      <w:pPr>
        <w:jc w:val="both"/>
        <w:rPr>
          <w:rFonts w:ascii="Calibri" w:cs="Calibri" w:eastAsia="Calibri" w:hAnsi="Calibri"/>
          <w:b w:val="1"/>
          <w:color w:val="252525"/>
          <w:u w:val="single"/>
        </w:rPr>
      </w:pPr>
      <w:r w:rsidDel="00000000" w:rsidR="00000000" w:rsidRPr="00000000">
        <w:rPr>
          <w:rFonts w:ascii="Calibri" w:cs="Calibri" w:eastAsia="Calibri" w:hAnsi="Calibri"/>
          <w:b w:val="1"/>
          <w:color w:val="252525"/>
          <w:u w:val="single"/>
          <w:rtl w:val="0"/>
        </w:rPr>
        <w:t xml:space="preserve">1.LA EVALUACIÓN EN LA UNIVERSIDAD.</w:t>
      </w:r>
    </w:p>
    <w:p w:rsidR="00000000" w:rsidDel="00000000" w:rsidP="00000000" w:rsidRDefault="00000000" w:rsidRPr="00000000" w14:paraId="00000099">
      <w:pPr>
        <w:jc w:val="both"/>
        <w:rPr>
          <w:rFonts w:ascii="Calibri" w:cs="Calibri" w:eastAsia="Calibri" w:hAnsi="Calibri"/>
          <w:color w:val="252525"/>
        </w:rPr>
      </w:pPr>
      <w:r w:rsidDel="00000000" w:rsidR="00000000" w:rsidRPr="00000000">
        <w:rPr>
          <w:rtl w:val="0"/>
        </w:rPr>
      </w:r>
    </w:p>
    <w:p w:rsidR="00000000" w:rsidDel="00000000" w:rsidP="00000000" w:rsidRDefault="00000000" w:rsidRPr="00000000" w14:paraId="0000009A">
      <w:pPr>
        <w:jc w:val="both"/>
        <w:rPr>
          <w:rFonts w:ascii="Calibri" w:cs="Calibri" w:eastAsia="Calibri" w:hAnsi="Calibri"/>
          <w:color w:val="252525"/>
        </w:rPr>
      </w:pPr>
      <w:r w:rsidDel="00000000" w:rsidR="00000000" w:rsidRPr="00000000">
        <w:rPr>
          <w:rFonts w:ascii="Calibri" w:cs="Calibri" w:eastAsia="Calibri" w:hAnsi="Calibri"/>
          <w:color w:val="252525"/>
          <w:rtl w:val="0"/>
        </w:rPr>
        <w:t xml:space="preserve">La evaluación reúne la información por medios formales para exponer opiniones personales, a fin de tomar decisiones. Está orientada a comprender el acto educativo para mejorar el aprendizaje de los alumnos y la enseñanza de los profesores. Sirve para el conocimiento, aprendizaje e intereses formativos y transforma su servicio en actividad de conocimiento y en aprendizaje.</w:t>
      </w:r>
    </w:p>
    <w:p w:rsidR="00000000" w:rsidDel="00000000" w:rsidP="00000000" w:rsidRDefault="00000000" w:rsidRPr="00000000" w14:paraId="0000009B">
      <w:pPr>
        <w:jc w:val="both"/>
        <w:rPr>
          <w:rFonts w:ascii="Calibri" w:cs="Calibri" w:eastAsia="Calibri" w:hAnsi="Calibri"/>
          <w:color w:val="252525"/>
        </w:rPr>
      </w:pPr>
      <w:r w:rsidDel="00000000" w:rsidR="00000000" w:rsidRPr="00000000">
        <w:rPr>
          <w:rtl w:val="0"/>
        </w:rPr>
      </w:r>
    </w:p>
    <w:p w:rsidR="00000000" w:rsidDel="00000000" w:rsidP="00000000" w:rsidRDefault="00000000" w:rsidRPr="00000000" w14:paraId="0000009C">
      <w:pPr>
        <w:jc w:val="both"/>
        <w:rPr>
          <w:rFonts w:ascii="Calibri" w:cs="Calibri" w:eastAsia="Calibri" w:hAnsi="Calibri"/>
          <w:color w:val="252525"/>
        </w:rPr>
      </w:pPr>
      <w:r w:rsidDel="00000000" w:rsidR="00000000" w:rsidRPr="00000000">
        <w:rPr>
          <w:rFonts w:ascii="Calibri" w:cs="Calibri" w:eastAsia="Calibri" w:hAnsi="Calibri"/>
          <w:color w:val="252525"/>
          <w:rtl w:val="0"/>
        </w:rPr>
        <w:t xml:space="preserve">La evaluación es un tema difícil que une diversos discursos con diferentes posiciones  y usos:</w:t>
      </w:r>
    </w:p>
    <w:p w:rsidR="00000000" w:rsidDel="00000000" w:rsidP="00000000" w:rsidRDefault="00000000" w:rsidRPr="00000000" w14:paraId="0000009D">
      <w:pPr>
        <w:numPr>
          <w:ilvl w:val="0"/>
          <w:numId w:val="1"/>
        </w:numPr>
        <w:ind w:left="720" w:hanging="360"/>
        <w:jc w:val="both"/>
        <w:rPr>
          <w:rFonts w:ascii="Calibri" w:cs="Calibri" w:eastAsia="Calibri" w:hAnsi="Calibri"/>
          <w:color w:val="252525"/>
          <w:u w:val="none"/>
        </w:rPr>
      </w:pPr>
      <w:r w:rsidDel="00000000" w:rsidR="00000000" w:rsidRPr="00000000">
        <w:rPr>
          <w:rFonts w:ascii="Calibri" w:cs="Calibri" w:eastAsia="Calibri" w:hAnsi="Calibri"/>
          <w:color w:val="252525"/>
          <w:rtl w:val="0"/>
        </w:rPr>
        <w:t xml:space="preserve">Un discurso técnico sobre formas, modalidades, procedimientos y herramientas de evaluación. </w:t>
      </w:r>
    </w:p>
    <w:p w:rsidR="00000000" w:rsidDel="00000000" w:rsidP="00000000" w:rsidRDefault="00000000" w:rsidRPr="00000000" w14:paraId="0000009E">
      <w:pPr>
        <w:numPr>
          <w:ilvl w:val="0"/>
          <w:numId w:val="1"/>
        </w:numPr>
        <w:ind w:left="720" w:hanging="360"/>
        <w:jc w:val="both"/>
        <w:rPr>
          <w:rFonts w:ascii="Calibri" w:cs="Calibri" w:eastAsia="Calibri" w:hAnsi="Calibri"/>
          <w:color w:val="252525"/>
          <w:u w:val="none"/>
        </w:rPr>
      </w:pPr>
      <w:r w:rsidDel="00000000" w:rsidR="00000000" w:rsidRPr="00000000">
        <w:rPr>
          <w:rFonts w:ascii="Calibri" w:cs="Calibri" w:eastAsia="Calibri" w:hAnsi="Calibri"/>
          <w:color w:val="252525"/>
          <w:rtl w:val="0"/>
        </w:rPr>
        <w:t xml:space="preserve">Un discurso ético y político relacionado a los derechos y modos válidos, atravesando por puntos ideológicos y condicionado por relaciones de poder junto a los principios que los actores universitarios tienen sobre la sociedad y ciudadanía. </w:t>
      </w:r>
    </w:p>
    <w:p w:rsidR="00000000" w:rsidDel="00000000" w:rsidP="00000000" w:rsidRDefault="00000000" w:rsidRPr="00000000" w14:paraId="0000009F">
      <w:pPr>
        <w:numPr>
          <w:ilvl w:val="0"/>
          <w:numId w:val="1"/>
        </w:numPr>
        <w:ind w:left="720" w:hanging="360"/>
        <w:jc w:val="both"/>
        <w:rPr>
          <w:rFonts w:ascii="Calibri" w:cs="Calibri" w:eastAsia="Calibri" w:hAnsi="Calibri"/>
          <w:color w:val="252525"/>
          <w:u w:val="none"/>
        </w:rPr>
      </w:pPr>
      <w:r w:rsidDel="00000000" w:rsidR="00000000" w:rsidRPr="00000000">
        <w:rPr>
          <w:rFonts w:ascii="Calibri" w:cs="Calibri" w:eastAsia="Calibri" w:hAnsi="Calibri"/>
          <w:color w:val="252525"/>
          <w:rtl w:val="0"/>
        </w:rPr>
        <w:t xml:space="preserve">Y un discurso académico que apunta a temas de acreditación y certificación de saberes.</w:t>
      </w:r>
    </w:p>
    <w:p w:rsidR="00000000" w:rsidDel="00000000" w:rsidP="00000000" w:rsidRDefault="00000000" w:rsidRPr="00000000" w14:paraId="000000A0">
      <w:pPr>
        <w:jc w:val="both"/>
        <w:rPr>
          <w:rFonts w:ascii="Calibri" w:cs="Calibri" w:eastAsia="Calibri" w:hAnsi="Calibri"/>
          <w:color w:val="252525"/>
        </w:rPr>
      </w:pPr>
      <w:r w:rsidDel="00000000" w:rsidR="00000000" w:rsidRPr="00000000">
        <w:rPr>
          <w:rtl w:val="0"/>
        </w:rPr>
      </w:r>
    </w:p>
    <w:p w:rsidR="00000000" w:rsidDel="00000000" w:rsidP="00000000" w:rsidRDefault="00000000" w:rsidRPr="00000000" w14:paraId="000000A1">
      <w:pPr>
        <w:jc w:val="both"/>
        <w:rPr>
          <w:rFonts w:ascii="Calibri" w:cs="Calibri" w:eastAsia="Calibri" w:hAnsi="Calibri"/>
          <w:color w:val="252525"/>
        </w:rPr>
      </w:pPr>
      <w:r w:rsidDel="00000000" w:rsidR="00000000" w:rsidRPr="00000000">
        <w:rPr>
          <w:rFonts w:ascii="Calibri" w:cs="Calibri" w:eastAsia="Calibri" w:hAnsi="Calibri"/>
          <w:color w:val="252525"/>
          <w:rtl w:val="0"/>
        </w:rPr>
        <w:t xml:space="preserve">Los tres discursos están unidos entre sí, por lo que deben tratarse en forma conjunta. La posición ética y política orientará a la evaluación e indicará las técnicas y los procedimientos y encaminará los modos de asumir la acreditación y la certificación.</w:t>
      </w:r>
    </w:p>
    <w:p w:rsidR="00000000" w:rsidDel="00000000" w:rsidP="00000000" w:rsidRDefault="00000000" w:rsidRPr="00000000" w14:paraId="000000A2">
      <w:pPr>
        <w:jc w:val="both"/>
        <w:rPr>
          <w:rFonts w:ascii="Calibri" w:cs="Calibri" w:eastAsia="Calibri" w:hAnsi="Calibri"/>
          <w:color w:val="252525"/>
        </w:rPr>
      </w:pPr>
      <w:r w:rsidDel="00000000" w:rsidR="00000000" w:rsidRPr="00000000">
        <w:rPr>
          <w:rtl w:val="0"/>
        </w:rPr>
      </w:r>
    </w:p>
    <w:p w:rsidR="00000000" w:rsidDel="00000000" w:rsidP="00000000" w:rsidRDefault="00000000" w:rsidRPr="00000000" w14:paraId="000000A3">
      <w:pPr>
        <w:jc w:val="both"/>
        <w:rPr>
          <w:rFonts w:ascii="Calibri" w:cs="Calibri" w:eastAsia="Calibri" w:hAnsi="Calibri"/>
          <w:color w:val="252525"/>
        </w:rPr>
      </w:pPr>
      <w:r w:rsidDel="00000000" w:rsidR="00000000" w:rsidRPr="00000000">
        <w:rPr>
          <w:rFonts w:ascii="Calibri" w:cs="Calibri" w:eastAsia="Calibri" w:hAnsi="Calibri"/>
          <w:color w:val="252525"/>
          <w:rtl w:val="0"/>
        </w:rPr>
        <w:t xml:space="preserve">En la Universidad, la evaluación será un proceso de construcción colectiva, que necesita la interacción de los docentes que permita acuerdos básicos como base para la diversidad, por medio de comunidades académicas. La evaluación será elaborada desde la conciencia y la práctica de los actores universitarios, para ella es necesario vincular y participar a los docentes en un proyecto académico formado desde el conocimiento científico y profesional.</w:t>
      </w:r>
    </w:p>
    <w:p w:rsidR="00000000" w:rsidDel="00000000" w:rsidP="00000000" w:rsidRDefault="00000000" w:rsidRPr="00000000" w14:paraId="000000A4">
      <w:pPr>
        <w:jc w:val="both"/>
        <w:rPr>
          <w:rFonts w:ascii="Calibri" w:cs="Calibri" w:eastAsia="Calibri" w:hAnsi="Calibri"/>
          <w:color w:val="252525"/>
        </w:rPr>
      </w:pPr>
      <w:r w:rsidDel="00000000" w:rsidR="00000000" w:rsidRPr="00000000">
        <w:rPr>
          <w:rtl w:val="0"/>
        </w:rPr>
      </w:r>
    </w:p>
    <w:p w:rsidR="00000000" w:rsidDel="00000000" w:rsidP="00000000" w:rsidRDefault="00000000" w:rsidRPr="00000000" w14:paraId="000000A5">
      <w:pPr>
        <w:jc w:val="both"/>
        <w:rPr>
          <w:rFonts w:ascii="Calibri" w:cs="Calibri" w:eastAsia="Calibri" w:hAnsi="Calibri"/>
          <w:color w:val="252525"/>
        </w:rPr>
      </w:pPr>
      <w:r w:rsidDel="00000000" w:rsidR="00000000" w:rsidRPr="00000000">
        <w:rPr>
          <w:rFonts w:ascii="Calibri" w:cs="Calibri" w:eastAsia="Calibri" w:hAnsi="Calibri"/>
          <w:color w:val="252525"/>
          <w:rtl w:val="0"/>
        </w:rPr>
        <w:t xml:space="preserve">La cultura de la evaluación necesita cambiar, lo que implica tomar experiencias y conocimientos de los actores involucrados. Este cambio busca conocer y entender su evolución histórica y su contexto para lograr una nueva crítica, que incorpores a todos los sujetos. La calificación de la evaluación no debe centrarse solo en resultados finales, sino también entender que los procesos necesitan la optimización para obtener mejores resultados.</w:t>
      </w:r>
    </w:p>
    <w:p w:rsidR="00000000" w:rsidDel="00000000" w:rsidP="00000000" w:rsidRDefault="00000000" w:rsidRPr="00000000" w14:paraId="000000A6">
      <w:pPr>
        <w:jc w:val="both"/>
        <w:rPr>
          <w:rFonts w:ascii="Calibri" w:cs="Calibri" w:eastAsia="Calibri" w:hAnsi="Calibri"/>
          <w:color w:val="252525"/>
        </w:rPr>
      </w:pPr>
      <w:r w:rsidDel="00000000" w:rsidR="00000000" w:rsidRPr="00000000">
        <w:rPr>
          <w:rtl w:val="0"/>
        </w:rPr>
      </w:r>
    </w:p>
    <w:p w:rsidR="00000000" w:rsidDel="00000000" w:rsidP="00000000" w:rsidRDefault="00000000" w:rsidRPr="00000000" w14:paraId="000000A7">
      <w:pPr>
        <w:jc w:val="both"/>
        <w:rPr>
          <w:rFonts w:ascii="Calibri" w:cs="Calibri" w:eastAsia="Calibri" w:hAnsi="Calibri"/>
          <w:color w:val="252525"/>
        </w:rPr>
      </w:pPr>
      <w:r w:rsidDel="00000000" w:rsidR="00000000" w:rsidRPr="00000000">
        <w:rPr>
          <w:rFonts w:ascii="Calibri" w:cs="Calibri" w:eastAsia="Calibri" w:hAnsi="Calibri"/>
          <w:color w:val="252525"/>
          <w:rtl w:val="0"/>
        </w:rPr>
        <w:t xml:space="preserve">La evaluación tiene 2 funciones: </w:t>
      </w:r>
    </w:p>
    <w:p w:rsidR="00000000" w:rsidDel="00000000" w:rsidP="00000000" w:rsidRDefault="00000000" w:rsidRPr="00000000" w14:paraId="000000A8">
      <w:pPr>
        <w:numPr>
          <w:ilvl w:val="0"/>
          <w:numId w:val="5"/>
        </w:numPr>
        <w:ind w:left="720" w:hanging="360"/>
        <w:jc w:val="both"/>
        <w:rPr>
          <w:rFonts w:ascii="Calibri" w:cs="Calibri" w:eastAsia="Calibri" w:hAnsi="Calibri"/>
          <w:color w:val="252525"/>
          <w:u w:val="none"/>
        </w:rPr>
      </w:pPr>
      <w:r w:rsidDel="00000000" w:rsidR="00000000" w:rsidRPr="00000000">
        <w:rPr>
          <w:rFonts w:ascii="Calibri" w:cs="Calibri" w:eastAsia="Calibri" w:hAnsi="Calibri"/>
          <w:color w:val="252525"/>
          <w:rtl w:val="0"/>
        </w:rPr>
        <w:t xml:space="preserve">una función social, de selección, calificación y orientación a los estudiantes que apunta a informar los procesos de aprendizajes a los alumnos, a las familias y a la sociedad y señalar cuáles de ellos han conseguido los conocimientos y habilidades necesarias para dar la certificación que la sociedad le pide al sistema educativo</w:t>
      </w:r>
    </w:p>
    <w:p w:rsidR="00000000" w:rsidDel="00000000" w:rsidP="00000000" w:rsidRDefault="00000000" w:rsidRPr="00000000" w14:paraId="000000A9">
      <w:pPr>
        <w:numPr>
          <w:ilvl w:val="0"/>
          <w:numId w:val="5"/>
        </w:numPr>
        <w:ind w:left="720" w:hanging="360"/>
        <w:jc w:val="both"/>
        <w:rPr>
          <w:rFonts w:ascii="Calibri" w:cs="Calibri" w:eastAsia="Calibri" w:hAnsi="Calibri"/>
          <w:color w:val="252525"/>
          <w:u w:val="none"/>
        </w:rPr>
      </w:pPr>
      <w:r w:rsidDel="00000000" w:rsidR="00000000" w:rsidRPr="00000000">
        <w:rPr>
          <w:rFonts w:ascii="Calibri" w:cs="Calibri" w:eastAsia="Calibri" w:hAnsi="Calibri"/>
          <w:color w:val="252525"/>
          <w:rtl w:val="0"/>
        </w:rPr>
        <w:t xml:space="preserve">La otra función es pedagógica, de regulación de procesos de enseñanza y de aprendizaje que deben incluirse para que cada estudiante aprenda de forma significativa. El principal fin de la evaluación está en el proceso formativo y, por ello, las decisiones son de carácter pedagógico</w:t>
      </w:r>
    </w:p>
    <w:p w:rsidR="00000000" w:rsidDel="00000000" w:rsidP="00000000" w:rsidRDefault="00000000" w:rsidRPr="00000000" w14:paraId="000000AA">
      <w:pPr>
        <w:jc w:val="both"/>
        <w:rPr>
          <w:rFonts w:ascii="Calibri" w:cs="Calibri" w:eastAsia="Calibri" w:hAnsi="Calibri"/>
          <w:color w:val="252525"/>
        </w:rPr>
      </w:pPr>
      <w:r w:rsidDel="00000000" w:rsidR="00000000" w:rsidRPr="00000000">
        <w:rPr>
          <w:rtl w:val="0"/>
        </w:rPr>
      </w:r>
    </w:p>
    <w:p w:rsidR="00000000" w:rsidDel="00000000" w:rsidP="00000000" w:rsidRDefault="00000000" w:rsidRPr="00000000" w14:paraId="000000AB">
      <w:pPr>
        <w:jc w:val="both"/>
        <w:rPr>
          <w:rFonts w:ascii="Calibri" w:cs="Calibri" w:eastAsia="Calibri" w:hAnsi="Calibri"/>
          <w:color w:val="252525"/>
        </w:rPr>
      </w:pPr>
      <w:r w:rsidDel="00000000" w:rsidR="00000000" w:rsidRPr="00000000">
        <w:rPr>
          <w:rFonts w:ascii="Calibri" w:cs="Calibri" w:eastAsia="Calibri" w:hAnsi="Calibri"/>
          <w:color w:val="252525"/>
          <w:rtl w:val="0"/>
        </w:rPr>
        <w:t xml:space="preserve">Ambas funciones no son excluyentes. La Universidad defiende una evaluación formativa, que apoye las decisiones en base a la certificación de sus estudiantes. Esto plantea que la UNCuyo asume un papel formador de hombre y mujeres, como ciudadanos y profesionales responsables. Por eso, la función pedagógica debe permitir al alumno identificar si la elección de su carrera profesional coincide o no con su proyecto de vida.</w:t>
      </w:r>
    </w:p>
    <w:p w:rsidR="00000000" w:rsidDel="00000000" w:rsidP="00000000" w:rsidRDefault="00000000" w:rsidRPr="00000000" w14:paraId="000000AC">
      <w:pPr>
        <w:jc w:val="both"/>
        <w:rPr>
          <w:rFonts w:ascii="Calibri" w:cs="Calibri" w:eastAsia="Calibri" w:hAnsi="Calibri"/>
          <w:color w:val="252525"/>
        </w:rPr>
      </w:pPr>
      <w:r w:rsidDel="00000000" w:rsidR="00000000" w:rsidRPr="00000000">
        <w:rPr>
          <w:rtl w:val="0"/>
        </w:rPr>
      </w:r>
    </w:p>
    <w:p w:rsidR="00000000" w:rsidDel="00000000" w:rsidP="00000000" w:rsidRDefault="00000000" w:rsidRPr="00000000" w14:paraId="000000AD">
      <w:pPr>
        <w:jc w:val="both"/>
        <w:rPr>
          <w:rFonts w:ascii="Calibri" w:cs="Calibri" w:eastAsia="Calibri" w:hAnsi="Calibri"/>
          <w:color w:val="252525"/>
          <w:highlight w:val="yellow"/>
        </w:rPr>
      </w:pPr>
      <w:r w:rsidDel="00000000" w:rsidR="00000000" w:rsidRPr="00000000">
        <w:rPr>
          <w:rFonts w:ascii="Calibri" w:cs="Calibri" w:eastAsia="Calibri" w:hAnsi="Calibri"/>
          <w:color w:val="252525"/>
          <w:rtl w:val="0"/>
        </w:rPr>
        <w:t xml:space="preserve">Evaluar es establecer un acuerdo ético. </w:t>
      </w:r>
      <w:r w:rsidDel="00000000" w:rsidR="00000000" w:rsidRPr="00000000">
        <w:rPr>
          <w:rtl w:val="0"/>
        </w:rPr>
      </w:r>
    </w:p>
    <w:p w:rsidR="00000000" w:rsidDel="00000000" w:rsidP="00000000" w:rsidRDefault="00000000" w:rsidRPr="00000000" w14:paraId="000000AE">
      <w:pPr>
        <w:jc w:val="both"/>
        <w:rPr>
          <w:rFonts w:ascii="Calibri" w:cs="Calibri" w:eastAsia="Calibri" w:hAnsi="Calibri"/>
          <w:color w:val="252525"/>
        </w:rPr>
      </w:pPr>
      <w:r w:rsidDel="00000000" w:rsidR="00000000" w:rsidRPr="00000000">
        <w:rPr>
          <w:rFonts w:ascii="Calibri" w:cs="Calibri" w:eastAsia="Calibri" w:hAnsi="Calibri"/>
          <w:color w:val="252525"/>
          <w:rtl w:val="0"/>
        </w:rPr>
        <w:t xml:space="preserve">Las Universidades tienen el compromiso de cambiar la evaluación en un proceso transparente que es un resultado legítimo de su vida interna como comunidades científica y educativas</w:t>
      </w:r>
    </w:p>
    <w:p w:rsidR="00000000" w:rsidDel="00000000" w:rsidP="00000000" w:rsidRDefault="00000000" w:rsidRPr="00000000" w14:paraId="000000AF">
      <w:pPr>
        <w:jc w:val="both"/>
        <w:rPr>
          <w:rFonts w:ascii="Calibri" w:cs="Calibri" w:eastAsia="Calibri" w:hAnsi="Calibri"/>
          <w:color w:val="252525"/>
        </w:rPr>
      </w:pPr>
      <w:r w:rsidDel="00000000" w:rsidR="00000000" w:rsidRPr="00000000">
        <w:rPr>
          <w:rtl w:val="0"/>
        </w:rPr>
      </w:r>
    </w:p>
    <w:p w:rsidR="00000000" w:rsidDel="00000000" w:rsidP="00000000" w:rsidRDefault="00000000" w:rsidRPr="00000000" w14:paraId="000000B0">
      <w:pPr>
        <w:jc w:val="both"/>
        <w:rPr>
          <w:rFonts w:ascii="Calibri" w:cs="Calibri" w:eastAsia="Calibri" w:hAnsi="Calibri"/>
          <w:b w:val="1"/>
          <w:color w:val="252525"/>
          <w:u w:val="single"/>
        </w:rPr>
      </w:pPr>
      <w:r w:rsidDel="00000000" w:rsidR="00000000" w:rsidRPr="00000000">
        <w:rPr>
          <w:rFonts w:ascii="Calibri" w:cs="Calibri" w:eastAsia="Calibri" w:hAnsi="Calibri"/>
          <w:b w:val="1"/>
          <w:color w:val="252525"/>
          <w:u w:val="single"/>
          <w:rtl w:val="0"/>
        </w:rPr>
        <w:t xml:space="preserve">2.MARCO DE REFERENCIA PEDAGÓGICO</w:t>
      </w:r>
    </w:p>
    <w:p w:rsidR="00000000" w:rsidDel="00000000" w:rsidP="00000000" w:rsidRDefault="00000000" w:rsidRPr="00000000" w14:paraId="000000B1">
      <w:pPr>
        <w:jc w:val="both"/>
        <w:rPr>
          <w:rFonts w:ascii="Calibri" w:cs="Calibri" w:eastAsia="Calibri" w:hAnsi="Calibri"/>
          <w:color w:val="252525"/>
        </w:rPr>
      </w:pPr>
      <w:r w:rsidDel="00000000" w:rsidR="00000000" w:rsidRPr="00000000">
        <w:rPr>
          <w:rtl w:val="0"/>
        </w:rPr>
      </w:r>
    </w:p>
    <w:p w:rsidR="00000000" w:rsidDel="00000000" w:rsidP="00000000" w:rsidRDefault="00000000" w:rsidRPr="00000000" w14:paraId="000000B2">
      <w:pPr>
        <w:jc w:val="both"/>
        <w:rPr>
          <w:rFonts w:ascii="Calibri" w:cs="Calibri" w:eastAsia="Calibri" w:hAnsi="Calibri"/>
          <w:color w:val="252525"/>
        </w:rPr>
      </w:pPr>
      <w:r w:rsidDel="00000000" w:rsidR="00000000" w:rsidRPr="00000000">
        <w:rPr>
          <w:rFonts w:ascii="Calibri" w:cs="Calibri" w:eastAsia="Calibri" w:hAnsi="Calibri"/>
          <w:color w:val="252525"/>
          <w:rtl w:val="0"/>
        </w:rPr>
        <w:t xml:space="preserve">Normalmente, la función de la evaluación en los procesos de aprendizaje tiene una visión limitada. Es asimilada a un examen, el cual estimula vagamente a alumnos y docentes. El desempeño del alumno debe ser acreditado como un aspecto evaluativo, pero no será el único ya que esto podría disminuir las posibilidades pedagógicas que ofrece.</w:t>
      </w:r>
    </w:p>
    <w:p w:rsidR="00000000" w:rsidDel="00000000" w:rsidP="00000000" w:rsidRDefault="00000000" w:rsidRPr="00000000" w14:paraId="000000B3">
      <w:pPr>
        <w:jc w:val="both"/>
        <w:rPr>
          <w:rFonts w:ascii="Calibri" w:cs="Calibri" w:eastAsia="Calibri" w:hAnsi="Calibri"/>
          <w:color w:val="252525"/>
        </w:rPr>
      </w:pPr>
      <w:r w:rsidDel="00000000" w:rsidR="00000000" w:rsidRPr="00000000">
        <w:rPr>
          <w:rtl w:val="0"/>
        </w:rPr>
      </w:r>
    </w:p>
    <w:p w:rsidR="00000000" w:rsidDel="00000000" w:rsidP="00000000" w:rsidRDefault="00000000" w:rsidRPr="00000000" w14:paraId="000000B4">
      <w:pPr>
        <w:jc w:val="both"/>
        <w:rPr>
          <w:rFonts w:ascii="Calibri" w:cs="Calibri" w:eastAsia="Calibri" w:hAnsi="Calibri"/>
          <w:color w:val="252525"/>
        </w:rPr>
      </w:pPr>
      <w:r w:rsidDel="00000000" w:rsidR="00000000" w:rsidRPr="00000000">
        <w:rPr>
          <w:rFonts w:ascii="Calibri" w:cs="Calibri" w:eastAsia="Calibri" w:hAnsi="Calibri"/>
          <w:color w:val="252525"/>
          <w:rtl w:val="0"/>
        </w:rPr>
        <w:t xml:space="preserve">La evaluación está orientada a la toma de decisiones y abarca un campo abierto, lo que permite localizarla en varios ámbitos: el sistema, la institución, el aula.</w:t>
      </w:r>
    </w:p>
    <w:p w:rsidR="00000000" w:rsidDel="00000000" w:rsidP="00000000" w:rsidRDefault="00000000" w:rsidRPr="00000000" w14:paraId="000000B5">
      <w:pPr>
        <w:jc w:val="both"/>
        <w:rPr>
          <w:rFonts w:ascii="Calibri" w:cs="Calibri" w:eastAsia="Calibri" w:hAnsi="Calibri"/>
          <w:color w:val="252525"/>
        </w:rPr>
      </w:pPr>
      <w:r w:rsidDel="00000000" w:rsidR="00000000" w:rsidRPr="00000000">
        <w:rPr>
          <w:rtl w:val="0"/>
        </w:rPr>
      </w:r>
    </w:p>
    <w:p w:rsidR="00000000" w:rsidDel="00000000" w:rsidP="00000000" w:rsidRDefault="00000000" w:rsidRPr="00000000" w14:paraId="000000B6">
      <w:pPr>
        <w:jc w:val="both"/>
        <w:rPr>
          <w:rFonts w:ascii="Calibri" w:cs="Calibri" w:eastAsia="Calibri" w:hAnsi="Calibri"/>
          <w:color w:val="252525"/>
        </w:rPr>
      </w:pPr>
      <w:r w:rsidDel="00000000" w:rsidR="00000000" w:rsidRPr="00000000">
        <w:rPr>
          <w:rFonts w:ascii="Calibri" w:cs="Calibri" w:eastAsia="Calibri" w:hAnsi="Calibri"/>
          <w:color w:val="252525"/>
          <w:rtl w:val="0"/>
        </w:rPr>
        <w:t xml:space="preserve">La evaluación es una etapa más de los procesos de enseñanza-aprendizaje. </w:t>
      </w:r>
    </w:p>
    <w:p w:rsidR="00000000" w:rsidDel="00000000" w:rsidP="00000000" w:rsidRDefault="00000000" w:rsidRPr="00000000" w14:paraId="000000B7">
      <w:pPr>
        <w:jc w:val="both"/>
        <w:rPr>
          <w:rFonts w:ascii="Calibri" w:cs="Calibri" w:eastAsia="Calibri" w:hAnsi="Calibri"/>
          <w:i w:val="1"/>
          <w:highlight w:val="white"/>
        </w:rPr>
      </w:pPr>
      <w:r w:rsidDel="00000000" w:rsidR="00000000" w:rsidRPr="00000000">
        <w:rPr>
          <w:rFonts w:ascii="Calibri" w:cs="Calibri" w:eastAsia="Calibri" w:hAnsi="Calibri"/>
          <w:i w:val="1"/>
          <w:highlight w:val="white"/>
          <w:rtl w:val="0"/>
        </w:rPr>
        <w:t xml:space="preserve">Las concepciones acerca del conocimiento, la enseñanza, el aprendizaje son marcos de referencia del contexto de los procesos de enseñanza y aprendizaje, actúan como parámetros que guían la reflexión y orientan las interpretaciones.</w:t>
      </w:r>
    </w:p>
    <w:p w:rsidR="00000000" w:rsidDel="00000000" w:rsidP="00000000" w:rsidRDefault="00000000" w:rsidRPr="00000000" w14:paraId="000000B8">
      <w:pPr>
        <w:jc w:val="both"/>
        <w:rPr>
          <w:rFonts w:ascii="Calibri" w:cs="Calibri" w:eastAsia="Calibri" w:hAnsi="Calibri"/>
          <w:color w:val="252525"/>
        </w:rPr>
      </w:pPr>
      <w:r w:rsidDel="00000000" w:rsidR="00000000" w:rsidRPr="00000000">
        <w:rPr>
          <w:rtl w:val="0"/>
        </w:rPr>
      </w:r>
    </w:p>
    <w:p w:rsidR="00000000" w:rsidDel="00000000" w:rsidP="00000000" w:rsidRDefault="00000000" w:rsidRPr="00000000" w14:paraId="000000B9">
      <w:pPr>
        <w:jc w:val="both"/>
        <w:rPr>
          <w:rFonts w:ascii="Calibri" w:cs="Calibri" w:eastAsia="Calibri" w:hAnsi="Calibri"/>
          <w:i w:val="1"/>
          <w:highlight w:val="white"/>
        </w:rPr>
      </w:pPr>
      <w:r w:rsidDel="00000000" w:rsidR="00000000" w:rsidRPr="00000000">
        <w:rPr>
          <w:rFonts w:ascii="Calibri" w:cs="Calibri" w:eastAsia="Calibri" w:hAnsi="Calibri"/>
          <w:highlight w:val="white"/>
          <w:rtl w:val="0"/>
        </w:rPr>
        <w:t xml:space="preserve">La evaluación de los aprendizajes, </w:t>
      </w:r>
      <w:r w:rsidDel="00000000" w:rsidR="00000000" w:rsidRPr="00000000">
        <w:rPr>
          <w:rFonts w:ascii="Calibri" w:cs="Calibri" w:eastAsia="Calibri" w:hAnsi="Calibri"/>
          <w:i w:val="1"/>
          <w:highlight w:val="white"/>
          <w:rtl w:val="0"/>
        </w:rPr>
        <w:t xml:space="preserve">además de la acreditación, implica un proceso de toma de conciencia de los procesos adquiridos por parte del estudiante, de la conducta que observa y de los procesos mentales realizados.</w:t>
      </w:r>
    </w:p>
    <w:p w:rsidR="00000000" w:rsidDel="00000000" w:rsidP="00000000" w:rsidRDefault="00000000" w:rsidRPr="00000000" w14:paraId="000000BA">
      <w:pPr>
        <w:jc w:val="both"/>
        <w:rPr>
          <w:rFonts w:ascii="Calibri" w:cs="Calibri" w:eastAsia="Calibri" w:hAnsi="Calibri"/>
          <w:i w:val="1"/>
          <w:highlight w:val="yellow"/>
        </w:rPr>
      </w:pPr>
      <w:r w:rsidDel="00000000" w:rsidR="00000000" w:rsidRPr="00000000">
        <w:rPr>
          <w:rtl w:val="0"/>
        </w:rPr>
      </w:r>
    </w:p>
    <w:p w:rsidR="00000000" w:rsidDel="00000000" w:rsidP="00000000" w:rsidRDefault="00000000" w:rsidRPr="00000000" w14:paraId="000000BB">
      <w:pPr>
        <w:jc w:val="both"/>
        <w:rPr>
          <w:rFonts w:ascii="Calibri" w:cs="Calibri" w:eastAsia="Calibri" w:hAnsi="Calibri"/>
          <w:color w:val="252525"/>
        </w:rPr>
      </w:pPr>
      <w:r w:rsidDel="00000000" w:rsidR="00000000" w:rsidRPr="00000000">
        <w:rPr>
          <w:rtl w:val="0"/>
        </w:rPr>
      </w:r>
    </w:p>
    <w:p w:rsidR="00000000" w:rsidDel="00000000" w:rsidP="00000000" w:rsidRDefault="00000000" w:rsidRPr="00000000" w14:paraId="000000BC">
      <w:pPr>
        <w:jc w:val="both"/>
        <w:rPr>
          <w:rFonts w:ascii="Calibri" w:cs="Calibri" w:eastAsia="Calibri" w:hAnsi="Calibri"/>
          <w:b w:val="1"/>
          <w:color w:val="252525"/>
          <w:u w:val="single"/>
        </w:rPr>
      </w:pPr>
      <w:r w:rsidDel="00000000" w:rsidR="00000000" w:rsidRPr="00000000">
        <w:rPr>
          <w:rFonts w:ascii="Calibri" w:cs="Calibri" w:eastAsia="Calibri" w:hAnsi="Calibri"/>
          <w:b w:val="1"/>
          <w:color w:val="252525"/>
          <w:u w:val="single"/>
          <w:rtl w:val="0"/>
        </w:rPr>
        <w:t xml:space="preserve">3. ACREDITACIÓN</w:t>
      </w:r>
    </w:p>
    <w:p w:rsidR="00000000" w:rsidDel="00000000" w:rsidP="00000000" w:rsidRDefault="00000000" w:rsidRPr="00000000" w14:paraId="000000BD">
      <w:pPr>
        <w:jc w:val="both"/>
        <w:rPr>
          <w:rFonts w:ascii="Calibri" w:cs="Calibri" w:eastAsia="Calibri" w:hAnsi="Calibri"/>
          <w:color w:val="252525"/>
        </w:rPr>
      </w:pPr>
      <w:r w:rsidDel="00000000" w:rsidR="00000000" w:rsidRPr="00000000">
        <w:rPr>
          <w:rtl w:val="0"/>
        </w:rPr>
      </w:r>
    </w:p>
    <w:p w:rsidR="00000000" w:rsidDel="00000000" w:rsidP="00000000" w:rsidRDefault="00000000" w:rsidRPr="00000000" w14:paraId="000000BE">
      <w:pPr>
        <w:jc w:val="both"/>
        <w:rPr>
          <w:rFonts w:ascii="Calibri" w:cs="Calibri" w:eastAsia="Calibri" w:hAnsi="Calibri"/>
          <w:color w:val="252525"/>
        </w:rPr>
      </w:pPr>
      <w:r w:rsidDel="00000000" w:rsidR="00000000" w:rsidRPr="00000000">
        <w:rPr>
          <w:rFonts w:ascii="Calibri" w:cs="Calibri" w:eastAsia="Calibri" w:hAnsi="Calibri"/>
          <w:color w:val="252525"/>
          <w:rtl w:val="0"/>
        </w:rPr>
        <w:t xml:space="preserve">La acreditación es una etapa por la cual la UNCuyo certifica las competencias de los sujetos para insertarlos en diversas áreas ante la sociedad. Además es una etapa que internamente organiza y ordena a los alumnos en los distintos niveles y años de la carrera.</w:t>
      </w:r>
      <w:r w:rsidDel="00000000" w:rsidR="00000000" w:rsidRPr="00000000">
        <w:rPr>
          <w:rtl w:val="0"/>
        </w:rPr>
      </w:r>
    </w:p>
    <w:p w:rsidR="00000000" w:rsidDel="00000000" w:rsidP="00000000" w:rsidRDefault="00000000" w:rsidRPr="00000000" w14:paraId="000000BF">
      <w:pPr>
        <w:jc w:val="both"/>
        <w:rPr>
          <w:rFonts w:ascii="Calibri" w:cs="Calibri" w:eastAsia="Calibri" w:hAnsi="Calibri"/>
          <w:color w:val="252525"/>
        </w:rPr>
      </w:pPr>
      <w:r w:rsidDel="00000000" w:rsidR="00000000" w:rsidRPr="00000000">
        <w:rPr>
          <w:rtl w:val="0"/>
        </w:rPr>
      </w:r>
    </w:p>
    <w:p w:rsidR="00000000" w:rsidDel="00000000" w:rsidP="00000000" w:rsidRDefault="00000000" w:rsidRPr="00000000" w14:paraId="000000C0">
      <w:pPr>
        <w:jc w:val="both"/>
        <w:rPr>
          <w:rFonts w:ascii="Calibri" w:cs="Calibri" w:eastAsia="Calibri" w:hAnsi="Calibri"/>
          <w:color w:val="252525"/>
        </w:rPr>
      </w:pPr>
      <w:r w:rsidDel="00000000" w:rsidR="00000000" w:rsidRPr="00000000">
        <w:rPr>
          <w:rFonts w:ascii="Calibri" w:cs="Calibri" w:eastAsia="Calibri" w:hAnsi="Calibri"/>
          <w:color w:val="252525"/>
          <w:rtl w:val="0"/>
        </w:rPr>
        <w:t xml:space="preserve">Mediante la acreditación, la evaluación tiene la misión de identificar las concreciones y niveles de desarrollo; y de reconocer las tensiones generadas durante su realización.</w:t>
      </w:r>
    </w:p>
    <w:p w:rsidR="00000000" w:rsidDel="00000000" w:rsidP="00000000" w:rsidRDefault="00000000" w:rsidRPr="00000000" w14:paraId="000000C1">
      <w:pPr>
        <w:jc w:val="both"/>
        <w:rPr>
          <w:rFonts w:ascii="Calibri" w:cs="Calibri" w:eastAsia="Calibri" w:hAnsi="Calibri"/>
          <w:color w:val="252525"/>
        </w:rPr>
      </w:pPr>
      <w:r w:rsidDel="00000000" w:rsidR="00000000" w:rsidRPr="00000000">
        <w:rPr>
          <w:rtl w:val="0"/>
        </w:rPr>
      </w:r>
    </w:p>
    <w:p w:rsidR="00000000" w:rsidDel="00000000" w:rsidP="00000000" w:rsidRDefault="00000000" w:rsidRPr="00000000" w14:paraId="000000C2">
      <w:pPr>
        <w:jc w:val="both"/>
        <w:rPr>
          <w:rFonts w:ascii="Calibri" w:cs="Calibri" w:eastAsia="Calibri" w:hAnsi="Calibri"/>
          <w:color w:val="252525"/>
        </w:rPr>
      </w:pPr>
      <w:r w:rsidDel="00000000" w:rsidR="00000000" w:rsidRPr="00000000">
        <w:rPr>
          <w:rFonts w:ascii="Calibri" w:cs="Calibri" w:eastAsia="Calibri" w:hAnsi="Calibri"/>
          <w:color w:val="252525"/>
          <w:rtl w:val="0"/>
        </w:rPr>
        <w:t xml:space="preserve">La acreditación no sustituye a otra etapa, ya que permite tener un diagnóstico del nivel de desarrollo de competencias del alumno durante su formación. El problema sucede cuando los resultados obtenidos, ya sea de logros o dificultades, son infravalorados para futuras decisiones didácticas. </w:t>
      </w:r>
    </w:p>
    <w:p w:rsidR="00000000" w:rsidDel="00000000" w:rsidP="00000000" w:rsidRDefault="00000000" w:rsidRPr="00000000" w14:paraId="000000C3">
      <w:pPr>
        <w:jc w:val="both"/>
        <w:rPr>
          <w:rFonts w:ascii="Calibri" w:cs="Calibri" w:eastAsia="Calibri" w:hAnsi="Calibri"/>
          <w:color w:val="252525"/>
        </w:rPr>
      </w:pPr>
      <w:r w:rsidDel="00000000" w:rsidR="00000000" w:rsidRPr="00000000">
        <w:rPr>
          <w:rFonts w:ascii="Calibri" w:cs="Calibri" w:eastAsia="Calibri" w:hAnsi="Calibri"/>
          <w:color w:val="252525"/>
          <w:rtl w:val="0"/>
        </w:rPr>
        <w:t xml:space="preserve">La utilización de estos resultados permite retroalimentar el proceso formativo del alumno, para fortalecer sus logros y estrategias que le permitirán superar sus dificultades según lo establecido para ingresar y permanecer en la UNCuyo.</w:t>
      </w:r>
    </w:p>
    <w:p w:rsidR="00000000" w:rsidDel="00000000" w:rsidP="00000000" w:rsidRDefault="00000000" w:rsidRPr="00000000" w14:paraId="000000C4">
      <w:pPr>
        <w:jc w:val="both"/>
        <w:rPr>
          <w:rFonts w:ascii="Calibri" w:cs="Calibri" w:eastAsia="Calibri" w:hAnsi="Calibri"/>
          <w:color w:val="252525"/>
        </w:rPr>
      </w:pPr>
      <w:r w:rsidDel="00000000" w:rsidR="00000000" w:rsidRPr="00000000">
        <w:rPr>
          <w:rtl w:val="0"/>
        </w:rPr>
      </w:r>
    </w:p>
    <w:p w:rsidR="00000000" w:rsidDel="00000000" w:rsidP="00000000" w:rsidRDefault="00000000" w:rsidRPr="00000000" w14:paraId="000000C5">
      <w:pPr>
        <w:jc w:val="both"/>
        <w:rPr>
          <w:rFonts w:ascii="Calibri" w:cs="Calibri" w:eastAsia="Calibri" w:hAnsi="Calibri"/>
          <w:b w:val="1"/>
          <w:color w:val="252525"/>
          <w:u w:val="single"/>
        </w:rPr>
      </w:pPr>
      <w:r w:rsidDel="00000000" w:rsidR="00000000" w:rsidRPr="00000000">
        <w:rPr>
          <w:rFonts w:ascii="Calibri" w:cs="Calibri" w:eastAsia="Calibri" w:hAnsi="Calibri"/>
          <w:b w:val="1"/>
          <w:color w:val="252525"/>
          <w:u w:val="single"/>
          <w:rtl w:val="0"/>
        </w:rPr>
        <w:t xml:space="preserve">4. TIPOS DE EVALUACIÓN</w:t>
      </w:r>
    </w:p>
    <w:p w:rsidR="00000000" w:rsidDel="00000000" w:rsidP="00000000" w:rsidRDefault="00000000" w:rsidRPr="00000000" w14:paraId="000000C6">
      <w:pPr>
        <w:jc w:val="both"/>
        <w:rPr>
          <w:rFonts w:ascii="Calibri" w:cs="Calibri" w:eastAsia="Calibri" w:hAnsi="Calibri"/>
          <w:color w:val="252525"/>
        </w:rPr>
      </w:pPr>
      <w:r w:rsidDel="00000000" w:rsidR="00000000" w:rsidRPr="00000000">
        <w:rPr>
          <w:rtl w:val="0"/>
        </w:rPr>
      </w:r>
    </w:p>
    <w:p w:rsidR="00000000" w:rsidDel="00000000" w:rsidP="00000000" w:rsidRDefault="00000000" w:rsidRPr="00000000" w14:paraId="000000C7">
      <w:pPr>
        <w:jc w:val="both"/>
        <w:rPr>
          <w:rFonts w:ascii="Calibri" w:cs="Calibri" w:eastAsia="Calibri" w:hAnsi="Calibri"/>
          <w:b w:val="1"/>
          <w:color w:val="252525"/>
        </w:rPr>
      </w:pPr>
      <w:r w:rsidDel="00000000" w:rsidR="00000000" w:rsidRPr="00000000">
        <w:rPr>
          <w:rFonts w:ascii="Calibri" w:cs="Calibri" w:eastAsia="Calibri" w:hAnsi="Calibri"/>
          <w:color w:val="252525"/>
          <w:rtl w:val="0"/>
        </w:rPr>
        <w:t xml:space="preserve">La evaluación podrá ser: </w:t>
      </w:r>
      <w:r w:rsidDel="00000000" w:rsidR="00000000" w:rsidRPr="00000000">
        <w:rPr>
          <w:rFonts w:ascii="Calibri" w:cs="Calibri" w:eastAsia="Calibri" w:hAnsi="Calibri"/>
          <w:b w:val="1"/>
          <w:color w:val="252525"/>
          <w:rtl w:val="0"/>
        </w:rPr>
        <w:t xml:space="preserve">formativa </w:t>
      </w:r>
      <w:r w:rsidDel="00000000" w:rsidR="00000000" w:rsidRPr="00000000">
        <w:rPr>
          <w:rFonts w:ascii="Calibri" w:cs="Calibri" w:eastAsia="Calibri" w:hAnsi="Calibri"/>
          <w:color w:val="252525"/>
          <w:rtl w:val="0"/>
        </w:rPr>
        <w:t xml:space="preserve">o </w:t>
      </w:r>
      <w:r w:rsidDel="00000000" w:rsidR="00000000" w:rsidRPr="00000000">
        <w:rPr>
          <w:rFonts w:ascii="Calibri" w:cs="Calibri" w:eastAsia="Calibri" w:hAnsi="Calibri"/>
          <w:b w:val="1"/>
          <w:color w:val="252525"/>
          <w:rtl w:val="0"/>
        </w:rPr>
        <w:t xml:space="preserve">sumativa</w:t>
      </w:r>
    </w:p>
    <w:p w:rsidR="00000000" w:rsidDel="00000000" w:rsidP="00000000" w:rsidRDefault="00000000" w:rsidRPr="00000000" w14:paraId="000000C8">
      <w:pPr>
        <w:jc w:val="both"/>
        <w:rPr>
          <w:rFonts w:ascii="Calibri" w:cs="Calibri" w:eastAsia="Calibri" w:hAnsi="Calibri"/>
          <w:color w:val="252525"/>
        </w:rPr>
      </w:pPr>
      <w:r w:rsidDel="00000000" w:rsidR="00000000" w:rsidRPr="00000000">
        <w:rPr>
          <w:rtl w:val="0"/>
        </w:rPr>
      </w:r>
    </w:p>
    <w:p w:rsidR="00000000" w:rsidDel="00000000" w:rsidP="00000000" w:rsidRDefault="00000000" w:rsidRPr="00000000" w14:paraId="000000C9">
      <w:pPr>
        <w:numPr>
          <w:ilvl w:val="0"/>
          <w:numId w:val="13"/>
        </w:numPr>
        <w:ind w:left="720" w:hanging="360"/>
        <w:jc w:val="both"/>
        <w:rPr>
          <w:rFonts w:ascii="Calibri" w:cs="Calibri" w:eastAsia="Calibri" w:hAnsi="Calibri"/>
          <w:color w:val="252525"/>
          <w:u w:val="none"/>
        </w:rPr>
      </w:pPr>
      <w:r w:rsidDel="00000000" w:rsidR="00000000" w:rsidRPr="00000000">
        <w:rPr>
          <w:rFonts w:ascii="Calibri" w:cs="Calibri" w:eastAsia="Calibri" w:hAnsi="Calibri"/>
          <w:color w:val="252525"/>
          <w:rtl w:val="0"/>
        </w:rPr>
        <w:t xml:space="preserve">La evaluación </w:t>
      </w:r>
      <w:r w:rsidDel="00000000" w:rsidR="00000000" w:rsidRPr="00000000">
        <w:rPr>
          <w:rFonts w:ascii="Calibri" w:cs="Calibri" w:eastAsia="Calibri" w:hAnsi="Calibri"/>
          <w:b w:val="1"/>
          <w:color w:val="252525"/>
          <w:rtl w:val="0"/>
        </w:rPr>
        <w:t xml:space="preserve">formativa </w:t>
      </w:r>
      <w:r w:rsidDel="00000000" w:rsidR="00000000" w:rsidRPr="00000000">
        <w:rPr>
          <w:rFonts w:ascii="Calibri" w:cs="Calibri" w:eastAsia="Calibri" w:hAnsi="Calibri"/>
          <w:color w:val="252525"/>
          <w:rtl w:val="0"/>
        </w:rPr>
        <w:t xml:space="preserve">abarca el conjunto de procedimientos usados por los docentes para adaptar las estrategias pedagógicas en base a los progresos y dificultades de los alumnos. </w:t>
      </w:r>
    </w:p>
    <w:p w:rsidR="00000000" w:rsidDel="00000000" w:rsidP="00000000" w:rsidRDefault="00000000" w:rsidRPr="00000000" w14:paraId="000000CA">
      <w:pPr>
        <w:ind w:left="720" w:firstLine="0"/>
        <w:jc w:val="both"/>
        <w:rPr>
          <w:rFonts w:ascii="Calibri" w:cs="Calibri" w:eastAsia="Calibri" w:hAnsi="Calibri"/>
          <w:color w:val="252525"/>
        </w:rPr>
      </w:pPr>
      <w:r w:rsidDel="00000000" w:rsidR="00000000" w:rsidRPr="00000000">
        <w:rPr>
          <w:rFonts w:ascii="Calibri" w:cs="Calibri" w:eastAsia="Calibri" w:hAnsi="Calibri"/>
          <w:color w:val="252525"/>
          <w:rtl w:val="0"/>
        </w:rPr>
        <w:t xml:space="preserve">Atiende al funcionamiento cognitivo de estos frente a las tareas. Considera los errores como objetivos de estudio que revelan las estrategias de aprendizaje realizadas por los estudiantes. Ayuda a mejorar el proceso para adquirir el conocimiento. Involucra actividades que permiten los ajustes necesarios en el desarrollo de un nuevo programa para enseñar</w:t>
      </w:r>
    </w:p>
    <w:p w:rsidR="00000000" w:rsidDel="00000000" w:rsidP="00000000" w:rsidRDefault="00000000" w:rsidRPr="00000000" w14:paraId="000000CB">
      <w:pPr>
        <w:ind w:left="720" w:firstLine="0"/>
        <w:jc w:val="both"/>
        <w:rPr>
          <w:rFonts w:ascii="Calibri" w:cs="Calibri" w:eastAsia="Calibri" w:hAnsi="Calibri"/>
          <w:color w:val="252525"/>
        </w:rPr>
      </w:pPr>
      <w:r w:rsidDel="00000000" w:rsidR="00000000" w:rsidRPr="00000000">
        <w:rPr>
          <w:rFonts w:ascii="Calibri" w:cs="Calibri" w:eastAsia="Calibri" w:hAnsi="Calibri"/>
          <w:color w:val="252525"/>
          <w:rtl w:val="0"/>
        </w:rPr>
        <w:t xml:space="preserve">Hay que entender a la evaluación formativa como propia de los procesos de enseñanza y aprendizaje, ya que ofrece más posibilidades de mejorar, durante su proceso. Permite corregir y tratar con diferentes alternativas para los que presenten relaciones avanzadas con el proceso, y para los que tienen dificultades. Está evaluación tiene como objetivo principal el mejoramiento permanente.</w:t>
      </w:r>
    </w:p>
    <w:p w:rsidR="00000000" w:rsidDel="00000000" w:rsidP="00000000" w:rsidRDefault="00000000" w:rsidRPr="00000000" w14:paraId="000000CC">
      <w:pPr>
        <w:ind w:left="720" w:firstLine="0"/>
        <w:jc w:val="both"/>
        <w:rPr>
          <w:rFonts w:ascii="Calibri" w:cs="Calibri" w:eastAsia="Calibri" w:hAnsi="Calibri"/>
          <w:color w:val="252525"/>
        </w:rPr>
      </w:pPr>
      <w:r w:rsidDel="00000000" w:rsidR="00000000" w:rsidRPr="00000000">
        <w:rPr>
          <w:rFonts w:ascii="Calibri" w:cs="Calibri" w:eastAsia="Calibri" w:hAnsi="Calibri"/>
          <w:color w:val="252525"/>
          <w:rtl w:val="0"/>
        </w:rPr>
        <w:t xml:space="preserve">En síntesis, algunos objetivos de esta evaluación son:</w:t>
      </w:r>
    </w:p>
    <w:p w:rsidR="00000000" w:rsidDel="00000000" w:rsidP="00000000" w:rsidRDefault="00000000" w:rsidRPr="00000000" w14:paraId="000000CD">
      <w:pPr>
        <w:numPr>
          <w:ilvl w:val="0"/>
          <w:numId w:val="7"/>
        </w:numPr>
        <w:ind w:left="1842.5196850393697" w:hanging="360"/>
        <w:jc w:val="both"/>
        <w:rPr>
          <w:rFonts w:ascii="Calibri" w:cs="Calibri" w:eastAsia="Calibri" w:hAnsi="Calibri"/>
          <w:u w:val="none"/>
        </w:rPr>
      </w:pPr>
      <w:r w:rsidDel="00000000" w:rsidR="00000000" w:rsidRPr="00000000">
        <w:rPr>
          <w:rFonts w:ascii="Calibri" w:cs="Calibri" w:eastAsia="Calibri" w:hAnsi="Calibri"/>
          <w:rtl w:val="0"/>
        </w:rPr>
        <w:t xml:space="preserve">Entender el funcionamiento cognitivo de los alumnos frente a las tareas</w:t>
      </w:r>
    </w:p>
    <w:p w:rsidR="00000000" w:rsidDel="00000000" w:rsidP="00000000" w:rsidRDefault="00000000" w:rsidRPr="00000000" w14:paraId="000000CE">
      <w:pPr>
        <w:numPr>
          <w:ilvl w:val="0"/>
          <w:numId w:val="7"/>
        </w:numPr>
        <w:ind w:left="1842.5196850393697" w:hanging="360"/>
        <w:jc w:val="both"/>
        <w:rPr>
          <w:rFonts w:ascii="Calibri" w:cs="Calibri" w:eastAsia="Calibri" w:hAnsi="Calibri"/>
          <w:u w:val="none"/>
        </w:rPr>
      </w:pPr>
      <w:r w:rsidDel="00000000" w:rsidR="00000000" w:rsidRPr="00000000">
        <w:rPr>
          <w:rFonts w:ascii="Calibri" w:cs="Calibri" w:eastAsia="Calibri" w:hAnsi="Calibri"/>
          <w:rtl w:val="0"/>
        </w:rPr>
        <w:t xml:space="preserve">Obtener datos principales conforme a las representaciones de la tarea realizada por el alumno y estrategias realizadas para tener un resultado</w:t>
      </w:r>
    </w:p>
    <w:p w:rsidR="00000000" w:rsidDel="00000000" w:rsidP="00000000" w:rsidRDefault="00000000" w:rsidRPr="00000000" w14:paraId="000000CF">
      <w:pPr>
        <w:numPr>
          <w:ilvl w:val="0"/>
          <w:numId w:val="7"/>
        </w:numPr>
        <w:ind w:left="1842.5196850393697" w:hanging="360"/>
        <w:jc w:val="both"/>
        <w:rPr>
          <w:rFonts w:ascii="Calibri" w:cs="Calibri" w:eastAsia="Calibri" w:hAnsi="Calibri"/>
          <w:u w:val="none"/>
        </w:rPr>
      </w:pPr>
      <w:r w:rsidDel="00000000" w:rsidR="00000000" w:rsidRPr="00000000">
        <w:rPr>
          <w:rFonts w:ascii="Calibri" w:cs="Calibri" w:eastAsia="Calibri" w:hAnsi="Calibri"/>
          <w:rtl w:val="0"/>
        </w:rPr>
        <w:t xml:space="preserve">Considerar los errores como objeto de estudio que muestran las estrategias realizadas por los alumnos</w:t>
      </w:r>
    </w:p>
    <w:p w:rsidR="00000000" w:rsidDel="00000000" w:rsidP="00000000" w:rsidRDefault="00000000" w:rsidRPr="00000000" w14:paraId="000000D0">
      <w:pPr>
        <w:numPr>
          <w:ilvl w:val="0"/>
          <w:numId w:val="7"/>
        </w:numPr>
        <w:ind w:left="1842.5196850393697" w:hanging="360"/>
        <w:jc w:val="both"/>
        <w:rPr>
          <w:rFonts w:ascii="Calibri" w:cs="Calibri" w:eastAsia="Calibri" w:hAnsi="Calibri"/>
          <w:u w:val="none"/>
        </w:rPr>
      </w:pPr>
      <w:r w:rsidDel="00000000" w:rsidR="00000000" w:rsidRPr="00000000">
        <w:rPr>
          <w:rFonts w:ascii="Calibri" w:cs="Calibri" w:eastAsia="Calibri" w:hAnsi="Calibri"/>
          <w:rtl w:val="0"/>
        </w:rPr>
        <w:t xml:space="preserve">Dar al alumno y al docente información del proceso del alumno sobre el programa de enseñanza y aprendizaje</w:t>
      </w:r>
    </w:p>
    <w:p w:rsidR="00000000" w:rsidDel="00000000" w:rsidP="00000000" w:rsidRDefault="00000000" w:rsidRPr="00000000" w14:paraId="000000D1">
      <w:pPr>
        <w:numPr>
          <w:ilvl w:val="0"/>
          <w:numId w:val="7"/>
        </w:numPr>
        <w:ind w:left="1842.5196850393697" w:hanging="360"/>
        <w:jc w:val="both"/>
        <w:rPr>
          <w:rFonts w:ascii="Calibri" w:cs="Calibri" w:eastAsia="Calibri" w:hAnsi="Calibri"/>
          <w:u w:val="none"/>
        </w:rPr>
      </w:pPr>
      <w:r w:rsidDel="00000000" w:rsidR="00000000" w:rsidRPr="00000000">
        <w:rPr>
          <w:rFonts w:ascii="Calibri" w:cs="Calibri" w:eastAsia="Calibri" w:hAnsi="Calibri"/>
          <w:rtl w:val="0"/>
        </w:rPr>
        <w:t xml:space="preserve">Ayudar a mejorar el proceso</w:t>
      </w:r>
    </w:p>
    <w:p w:rsidR="00000000" w:rsidDel="00000000" w:rsidP="00000000" w:rsidRDefault="00000000" w:rsidRPr="00000000" w14:paraId="000000D2">
      <w:pPr>
        <w:numPr>
          <w:ilvl w:val="0"/>
          <w:numId w:val="7"/>
        </w:numPr>
        <w:ind w:left="1842.5196850393697" w:hanging="360"/>
        <w:jc w:val="both"/>
        <w:rPr>
          <w:rFonts w:ascii="Calibri" w:cs="Calibri" w:eastAsia="Calibri" w:hAnsi="Calibri"/>
          <w:u w:val="none"/>
        </w:rPr>
      </w:pPr>
      <w:r w:rsidDel="00000000" w:rsidR="00000000" w:rsidRPr="00000000">
        <w:rPr>
          <w:rFonts w:ascii="Calibri" w:cs="Calibri" w:eastAsia="Calibri" w:hAnsi="Calibri"/>
          <w:rtl w:val="0"/>
        </w:rPr>
        <w:t xml:space="preserve">Hacer los cambios necesarios durante el proceso de adquisición del conocimiento</w:t>
      </w:r>
    </w:p>
    <w:p w:rsidR="00000000" w:rsidDel="00000000" w:rsidP="00000000" w:rsidRDefault="00000000" w:rsidRPr="00000000" w14:paraId="000000D3">
      <w:pPr>
        <w:ind w:left="720" w:firstLine="0"/>
        <w:jc w:val="both"/>
        <w:rPr>
          <w:rFonts w:ascii="Calibri" w:cs="Calibri" w:eastAsia="Calibri" w:hAnsi="Calibri"/>
          <w:color w:val="252525"/>
        </w:rPr>
      </w:pPr>
      <w:r w:rsidDel="00000000" w:rsidR="00000000" w:rsidRPr="00000000">
        <w:rPr>
          <w:rFonts w:ascii="Calibri" w:cs="Calibri" w:eastAsia="Calibri" w:hAnsi="Calibri"/>
          <w:color w:val="252525"/>
          <w:rtl w:val="0"/>
        </w:rPr>
        <w:t xml:space="preserve">La evaluación del proceso une tanto los materiales como las actividades propuestas en las etapas presenciales y/o virtuales, que deberán garantizar la consistencia necesaria para resolver el examen exitosamente</w:t>
      </w:r>
    </w:p>
    <w:p w:rsidR="00000000" w:rsidDel="00000000" w:rsidP="00000000" w:rsidRDefault="00000000" w:rsidRPr="00000000" w14:paraId="000000D4">
      <w:pPr>
        <w:jc w:val="both"/>
        <w:rPr>
          <w:rFonts w:ascii="Calibri" w:cs="Calibri" w:eastAsia="Calibri" w:hAnsi="Calibri"/>
          <w:color w:val="252525"/>
        </w:rPr>
      </w:pPr>
      <w:r w:rsidDel="00000000" w:rsidR="00000000" w:rsidRPr="00000000">
        <w:rPr>
          <w:rtl w:val="0"/>
        </w:rPr>
      </w:r>
    </w:p>
    <w:p w:rsidR="00000000" w:rsidDel="00000000" w:rsidP="00000000" w:rsidRDefault="00000000" w:rsidRPr="00000000" w14:paraId="000000D5">
      <w:pPr>
        <w:numPr>
          <w:ilvl w:val="0"/>
          <w:numId w:val="10"/>
        </w:numPr>
        <w:ind w:left="720" w:hanging="360"/>
        <w:jc w:val="both"/>
        <w:rPr>
          <w:rFonts w:ascii="Calibri" w:cs="Calibri" w:eastAsia="Calibri" w:hAnsi="Calibri"/>
          <w:color w:val="252525"/>
          <w:u w:val="none"/>
        </w:rPr>
      </w:pPr>
      <w:r w:rsidDel="00000000" w:rsidR="00000000" w:rsidRPr="00000000">
        <w:rPr>
          <w:rFonts w:ascii="Calibri" w:cs="Calibri" w:eastAsia="Calibri" w:hAnsi="Calibri"/>
          <w:color w:val="252525"/>
          <w:rtl w:val="0"/>
        </w:rPr>
        <w:t xml:space="preserve">En cambio, la evaluación </w:t>
      </w:r>
      <w:r w:rsidDel="00000000" w:rsidR="00000000" w:rsidRPr="00000000">
        <w:rPr>
          <w:rFonts w:ascii="Calibri" w:cs="Calibri" w:eastAsia="Calibri" w:hAnsi="Calibri"/>
          <w:b w:val="1"/>
          <w:color w:val="252525"/>
          <w:rtl w:val="0"/>
        </w:rPr>
        <w:t xml:space="preserve">sumativa </w:t>
      </w:r>
      <w:r w:rsidDel="00000000" w:rsidR="00000000" w:rsidRPr="00000000">
        <w:rPr>
          <w:rFonts w:ascii="Calibri" w:cs="Calibri" w:eastAsia="Calibri" w:hAnsi="Calibri"/>
          <w:color w:val="252525"/>
          <w:rtl w:val="0"/>
        </w:rPr>
        <w:t xml:space="preserve">identifica cuánto aprendió el alumno del programa de una materia, para tomar una decisión: calificar, acreditar, certificar, promocionar.</w:t>
      </w:r>
    </w:p>
    <w:p w:rsidR="00000000" w:rsidDel="00000000" w:rsidP="00000000" w:rsidRDefault="00000000" w:rsidRPr="00000000" w14:paraId="000000D6">
      <w:pPr>
        <w:ind w:left="720" w:firstLine="0"/>
        <w:jc w:val="both"/>
        <w:rPr>
          <w:rFonts w:ascii="Calibri" w:cs="Calibri" w:eastAsia="Calibri" w:hAnsi="Calibri"/>
          <w:color w:val="252525"/>
        </w:rPr>
      </w:pPr>
      <w:r w:rsidDel="00000000" w:rsidR="00000000" w:rsidRPr="00000000">
        <w:rPr>
          <w:rFonts w:ascii="Calibri" w:cs="Calibri" w:eastAsia="Calibri" w:hAnsi="Calibri"/>
          <w:color w:val="252525"/>
          <w:rtl w:val="0"/>
        </w:rPr>
        <w:t xml:space="preserve">Es una evaluación de resultados que utilizarán los docentes como factores para retroalimentar el proceso didáctico; por lo que hay que plantear una actividad integradora que muestra el trabajo comprensivo y fundamentado del alumno, y otorgue al docente una mirada global del aprendizaje.</w:t>
      </w:r>
    </w:p>
    <w:p w:rsidR="00000000" w:rsidDel="00000000" w:rsidP="00000000" w:rsidRDefault="00000000" w:rsidRPr="00000000" w14:paraId="000000D7">
      <w:pPr>
        <w:jc w:val="both"/>
        <w:rPr>
          <w:rFonts w:ascii="Calibri" w:cs="Calibri" w:eastAsia="Calibri" w:hAnsi="Calibri"/>
          <w:color w:val="252525"/>
        </w:rPr>
      </w:pPr>
      <w:r w:rsidDel="00000000" w:rsidR="00000000" w:rsidRPr="00000000">
        <w:rPr>
          <w:rtl w:val="0"/>
        </w:rPr>
      </w:r>
    </w:p>
    <w:p w:rsidR="00000000" w:rsidDel="00000000" w:rsidP="00000000" w:rsidRDefault="00000000" w:rsidRPr="00000000" w14:paraId="000000D8">
      <w:pPr>
        <w:jc w:val="both"/>
        <w:rPr>
          <w:rFonts w:ascii="Calibri" w:cs="Calibri" w:eastAsia="Calibri" w:hAnsi="Calibri"/>
          <w:color w:val="252525"/>
        </w:rPr>
      </w:pPr>
      <w:r w:rsidDel="00000000" w:rsidR="00000000" w:rsidRPr="00000000">
        <w:rPr>
          <w:rFonts w:ascii="Calibri" w:cs="Calibri" w:eastAsia="Calibri" w:hAnsi="Calibri"/>
          <w:color w:val="252525"/>
          <w:rtl w:val="0"/>
        </w:rPr>
        <w:t xml:space="preserve">Cuadro comparativo de los tipos de evaluación:</w:t>
      </w:r>
    </w:p>
    <w:p w:rsidR="00000000" w:rsidDel="00000000" w:rsidP="00000000" w:rsidRDefault="00000000" w:rsidRPr="00000000" w14:paraId="000000D9">
      <w:pPr>
        <w:jc w:val="both"/>
        <w:rPr>
          <w:rFonts w:ascii="Calibri" w:cs="Calibri" w:eastAsia="Calibri" w:hAnsi="Calibri"/>
          <w:color w:val="252525"/>
        </w:rPr>
      </w:pPr>
      <w:r w:rsidDel="00000000" w:rsidR="00000000" w:rsidRPr="00000000">
        <w:rPr>
          <w:rtl w:val="0"/>
        </w:rPr>
      </w:r>
    </w:p>
    <w:p w:rsidR="00000000" w:rsidDel="00000000" w:rsidP="00000000" w:rsidRDefault="00000000" w:rsidRPr="00000000" w14:paraId="000000DA">
      <w:pPr>
        <w:jc w:val="both"/>
        <w:rPr>
          <w:rFonts w:ascii="Calibri" w:cs="Calibri" w:eastAsia="Calibri" w:hAnsi="Calibri"/>
          <w:b w:val="1"/>
          <w:color w:val="252525"/>
          <w:u w:val="single"/>
        </w:rPr>
      </w:pPr>
      <w:r w:rsidDel="00000000" w:rsidR="00000000" w:rsidRPr="00000000">
        <w:rPr>
          <w:rtl w:val="0"/>
        </w:rPr>
      </w:r>
    </w:p>
    <w:tbl>
      <w:tblPr>
        <w:tblStyle w:val="Table3"/>
        <w:tblW w:w="8504.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4252"/>
        <w:tblGridChange w:id="0">
          <w:tblGrid>
            <w:gridCol w:w="4252"/>
            <w:gridCol w:w="425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color w:val="252525"/>
              </w:rPr>
            </w:pPr>
            <w:r w:rsidDel="00000000" w:rsidR="00000000" w:rsidRPr="00000000">
              <w:rPr>
                <w:rFonts w:ascii="Calibri" w:cs="Calibri" w:eastAsia="Calibri" w:hAnsi="Calibri"/>
                <w:b w:val="1"/>
                <w:color w:val="252525"/>
                <w:rtl w:val="0"/>
              </w:rPr>
              <w:t xml:space="preserve">Evaluación Formativa</w:t>
            </w:r>
          </w:p>
        </w:tc>
        <w:tc>
          <w:tcPr>
            <w:shd w:fill="auto" w:val="clear"/>
            <w:tcMar>
              <w:top w:w="100.0" w:type="dxa"/>
              <w:left w:w="100.0" w:type="dxa"/>
              <w:bottom w:w="100.0" w:type="dxa"/>
              <w:right w:w="100.0" w:type="dxa"/>
            </w:tcMar>
            <w:vAlign w:val="top"/>
          </w:tcPr>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color w:val="252525"/>
              </w:rPr>
            </w:pPr>
            <w:r w:rsidDel="00000000" w:rsidR="00000000" w:rsidRPr="00000000">
              <w:rPr>
                <w:rFonts w:ascii="Calibri" w:cs="Calibri" w:eastAsia="Calibri" w:hAnsi="Calibri"/>
                <w:b w:val="1"/>
                <w:color w:val="252525"/>
                <w:rtl w:val="0"/>
              </w:rPr>
              <w:t xml:space="preserve">Evaluación Sumativa</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D">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color w:val="252525"/>
                <w:u w:val="none"/>
              </w:rPr>
            </w:pPr>
            <w:r w:rsidDel="00000000" w:rsidR="00000000" w:rsidRPr="00000000">
              <w:rPr>
                <w:rFonts w:ascii="Calibri" w:cs="Calibri" w:eastAsia="Calibri" w:hAnsi="Calibri"/>
                <w:color w:val="252525"/>
                <w:rtl w:val="0"/>
              </w:rPr>
              <w:t xml:space="preserve">Aplica para la evaluación de procesos</w:t>
            </w:r>
          </w:p>
        </w:tc>
        <w:tc>
          <w:tcPr>
            <w:shd w:fill="auto" w:val="clear"/>
            <w:tcMar>
              <w:top w:w="100.0" w:type="dxa"/>
              <w:left w:w="100.0" w:type="dxa"/>
              <w:bottom w:w="100.0" w:type="dxa"/>
              <w:right w:w="100.0" w:type="dxa"/>
            </w:tcMar>
            <w:vAlign w:val="top"/>
          </w:tcPr>
          <w:p w:rsidR="00000000" w:rsidDel="00000000" w:rsidP="00000000" w:rsidRDefault="00000000" w:rsidRPr="00000000" w14:paraId="000000DE">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color w:val="252525"/>
                <w:u w:val="none"/>
              </w:rPr>
            </w:pPr>
            <w:r w:rsidDel="00000000" w:rsidR="00000000" w:rsidRPr="00000000">
              <w:rPr>
                <w:rFonts w:ascii="Calibri" w:cs="Calibri" w:eastAsia="Calibri" w:hAnsi="Calibri"/>
                <w:color w:val="252525"/>
                <w:rtl w:val="0"/>
              </w:rPr>
              <w:t xml:space="preserve">Aplica para la evaluación de resultados</w:t>
            </w:r>
          </w:p>
        </w:tc>
      </w:tr>
      <w:tr>
        <w:trPr>
          <w:cantSplit w:val="0"/>
          <w:trHeight w:val="900.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F">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color w:val="252525"/>
                <w:u w:val="none"/>
              </w:rPr>
            </w:pPr>
            <w:r w:rsidDel="00000000" w:rsidR="00000000" w:rsidRPr="00000000">
              <w:rPr>
                <w:rFonts w:ascii="Calibri" w:cs="Calibri" w:eastAsia="Calibri" w:hAnsi="Calibri"/>
                <w:color w:val="252525"/>
                <w:rtl w:val="0"/>
              </w:rPr>
              <w:t xml:space="preserve">Es un elemento integrante del proceso de funcionamiento</w:t>
            </w:r>
          </w:p>
        </w:tc>
        <w:tc>
          <w:tcPr>
            <w:shd w:fill="auto" w:val="clear"/>
            <w:tcMar>
              <w:top w:w="100.0" w:type="dxa"/>
              <w:left w:w="100.0" w:type="dxa"/>
              <w:bottom w:w="100.0" w:type="dxa"/>
              <w:right w:w="100.0" w:type="dxa"/>
            </w:tcMar>
            <w:vAlign w:val="top"/>
          </w:tcPr>
          <w:p w:rsidR="00000000" w:rsidDel="00000000" w:rsidP="00000000" w:rsidRDefault="00000000" w:rsidRPr="00000000" w14:paraId="000000E0">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color w:val="252525"/>
                <w:u w:val="none"/>
              </w:rPr>
            </w:pPr>
            <w:r w:rsidDel="00000000" w:rsidR="00000000" w:rsidRPr="00000000">
              <w:rPr>
                <w:rFonts w:ascii="Calibri" w:cs="Calibri" w:eastAsia="Calibri" w:hAnsi="Calibri"/>
                <w:color w:val="252525"/>
                <w:rtl w:val="0"/>
              </w:rPr>
              <w:t xml:space="preserve">Es un elemento puntual del final del proceso, ya terminado</w:t>
            </w:r>
          </w:p>
        </w:tc>
      </w:tr>
      <w:tr>
        <w:trPr>
          <w:cantSplit w:val="0"/>
          <w:trHeight w:val="1163.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1">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color w:val="252525"/>
                <w:u w:val="none"/>
              </w:rPr>
            </w:pPr>
            <w:r w:rsidDel="00000000" w:rsidR="00000000" w:rsidRPr="00000000">
              <w:rPr>
                <w:rFonts w:ascii="Calibri" w:cs="Calibri" w:eastAsia="Calibri" w:hAnsi="Calibri"/>
                <w:color w:val="252525"/>
                <w:rtl w:val="0"/>
              </w:rPr>
              <w:t xml:space="preserve">El mejoramiento del proceso evaluativo es el objetivo</w:t>
            </w:r>
          </w:p>
        </w:tc>
        <w:tc>
          <w:tcPr>
            <w:shd w:fill="auto" w:val="clear"/>
            <w:tcMar>
              <w:top w:w="100.0" w:type="dxa"/>
              <w:left w:w="100.0" w:type="dxa"/>
              <w:bottom w:w="100.0" w:type="dxa"/>
              <w:right w:w="100.0" w:type="dxa"/>
            </w:tcMar>
            <w:vAlign w:val="top"/>
          </w:tcPr>
          <w:p w:rsidR="00000000" w:rsidDel="00000000" w:rsidP="00000000" w:rsidRDefault="00000000" w:rsidRPr="00000000" w14:paraId="000000E2">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color w:val="252525"/>
                <w:u w:val="none"/>
              </w:rPr>
            </w:pPr>
            <w:r w:rsidDel="00000000" w:rsidR="00000000" w:rsidRPr="00000000">
              <w:rPr>
                <w:rFonts w:ascii="Calibri" w:cs="Calibri" w:eastAsia="Calibri" w:hAnsi="Calibri"/>
                <w:color w:val="252525"/>
                <w:rtl w:val="0"/>
              </w:rPr>
              <w:t xml:space="preserve">El fin es determinar el grado alcanzado por los objetivos previstos y valorar positiva o negativamente el resultado</w:t>
            </w:r>
          </w:p>
        </w:tc>
      </w:tr>
      <w:tr>
        <w:trPr>
          <w:cantSplit w:val="0"/>
          <w:trHeight w:val="91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3">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color w:val="252525"/>
                <w:u w:val="none"/>
              </w:rPr>
            </w:pPr>
            <w:r w:rsidDel="00000000" w:rsidR="00000000" w:rsidRPr="00000000">
              <w:rPr>
                <w:rFonts w:ascii="Calibri" w:cs="Calibri" w:eastAsia="Calibri" w:hAnsi="Calibri"/>
                <w:color w:val="252525"/>
                <w:rtl w:val="0"/>
              </w:rPr>
              <w:t xml:space="preserve">Permite tomar medidas inmediatamente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E4">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color w:val="252525"/>
                <w:u w:val="none"/>
              </w:rPr>
            </w:pPr>
            <w:r w:rsidDel="00000000" w:rsidR="00000000" w:rsidRPr="00000000">
              <w:rPr>
                <w:rFonts w:ascii="Calibri" w:cs="Calibri" w:eastAsia="Calibri" w:hAnsi="Calibri"/>
                <w:color w:val="252525"/>
                <w:rtl w:val="0"/>
              </w:rPr>
              <w:t xml:space="preserve">Permite tomar medidas a medio y largo plazo</w:t>
            </w:r>
          </w:p>
        </w:tc>
      </w:tr>
    </w:tbl>
    <w:p w:rsidR="00000000" w:rsidDel="00000000" w:rsidP="00000000" w:rsidRDefault="00000000" w:rsidRPr="00000000" w14:paraId="000000E5">
      <w:pPr>
        <w:jc w:val="both"/>
        <w:rPr>
          <w:rFonts w:ascii="Calibri" w:cs="Calibri" w:eastAsia="Calibri" w:hAnsi="Calibri"/>
          <w:b w:val="1"/>
          <w:color w:val="252525"/>
          <w:u w:val="single"/>
        </w:rPr>
      </w:pPr>
      <w:r w:rsidDel="00000000" w:rsidR="00000000" w:rsidRPr="00000000">
        <w:rPr>
          <w:rtl w:val="0"/>
        </w:rPr>
      </w:r>
    </w:p>
    <w:p w:rsidR="00000000" w:rsidDel="00000000" w:rsidP="00000000" w:rsidRDefault="00000000" w:rsidRPr="00000000" w14:paraId="000000E6">
      <w:pPr>
        <w:jc w:val="both"/>
        <w:rPr>
          <w:rFonts w:ascii="Calibri" w:cs="Calibri" w:eastAsia="Calibri" w:hAnsi="Calibri"/>
          <w:b w:val="1"/>
          <w:color w:val="252525"/>
          <w:u w:val="single"/>
        </w:rPr>
      </w:pPr>
      <w:r w:rsidDel="00000000" w:rsidR="00000000" w:rsidRPr="00000000">
        <w:rPr>
          <w:rtl w:val="0"/>
        </w:rPr>
      </w:r>
    </w:p>
    <w:p w:rsidR="00000000" w:rsidDel="00000000" w:rsidP="00000000" w:rsidRDefault="00000000" w:rsidRPr="00000000" w14:paraId="000000E7">
      <w:pPr>
        <w:jc w:val="both"/>
        <w:rPr>
          <w:rFonts w:ascii="Calibri" w:cs="Calibri" w:eastAsia="Calibri" w:hAnsi="Calibri"/>
          <w:b w:val="1"/>
          <w:color w:val="252525"/>
          <w:u w:val="single"/>
        </w:rPr>
      </w:pPr>
      <w:r w:rsidDel="00000000" w:rsidR="00000000" w:rsidRPr="00000000">
        <w:rPr>
          <w:rFonts w:ascii="Calibri" w:cs="Calibri" w:eastAsia="Calibri" w:hAnsi="Calibri"/>
          <w:b w:val="1"/>
          <w:color w:val="252525"/>
          <w:u w:val="single"/>
          <w:rtl w:val="0"/>
        </w:rPr>
        <w:t xml:space="preserve">5. CRITERIOS DE EVALUACIÓN </w:t>
      </w:r>
    </w:p>
    <w:p w:rsidR="00000000" w:rsidDel="00000000" w:rsidP="00000000" w:rsidRDefault="00000000" w:rsidRPr="00000000" w14:paraId="000000E8">
      <w:pPr>
        <w:jc w:val="both"/>
        <w:rPr>
          <w:rFonts w:ascii="Calibri" w:cs="Calibri" w:eastAsia="Calibri" w:hAnsi="Calibri"/>
          <w:color w:val="252525"/>
        </w:rPr>
      </w:pPr>
      <w:r w:rsidDel="00000000" w:rsidR="00000000" w:rsidRPr="00000000">
        <w:rPr>
          <w:rtl w:val="0"/>
        </w:rPr>
      </w:r>
    </w:p>
    <w:p w:rsidR="00000000" w:rsidDel="00000000" w:rsidP="00000000" w:rsidRDefault="00000000" w:rsidRPr="00000000" w14:paraId="000000E9">
      <w:pPr>
        <w:jc w:val="both"/>
        <w:rPr>
          <w:rFonts w:ascii="Calibri" w:cs="Calibri" w:eastAsia="Calibri" w:hAnsi="Calibri"/>
          <w:color w:val="252525"/>
        </w:rPr>
      </w:pPr>
      <w:r w:rsidDel="00000000" w:rsidR="00000000" w:rsidRPr="00000000">
        <w:rPr>
          <w:rFonts w:ascii="Calibri" w:cs="Calibri" w:eastAsia="Calibri" w:hAnsi="Calibri"/>
          <w:color w:val="252525"/>
          <w:rtl w:val="0"/>
        </w:rPr>
        <w:t xml:space="preserve">Para dar coherencia al proceso de evaluación, es necesario explicitar los criterios para realizar la valoración que permitirán a docentes y a alumnos orientar las acciones para lograr los objetivos.</w:t>
      </w:r>
    </w:p>
    <w:p w:rsidR="00000000" w:rsidDel="00000000" w:rsidP="00000000" w:rsidRDefault="00000000" w:rsidRPr="00000000" w14:paraId="000000EA">
      <w:pPr>
        <w:jc w:val="both"/>
        <w:rPr>
          <w:rFonts w:ascii="Calibri" w:cs="Calibri" w:eastAsia="Calibri" w:hAnsi="Calibri"/>
          <w:color w:val="252525"/>
        </w:rPr>
      </w:pPr>
      <w:r w:rsidDel="00000000" w:rsidR="00000000" w:rsidRPr="00000000">
        <w:rPr>
          <w:rFonts w:ascii="Calibri" w:cs="Calibri" w:eastAsia="Calibri" w:hAnsi="Calibri"/>
          <w:color w:val="252525"/>
          <w:rtl w:val="0"/>
        </w:rPr>
        <w:t xml:space="preserve">Los criterios adecuados para evaluar los procesos de aprendizaje permite obtener la información válida y confiable, que ayuda a valorar las actividades, facilita el juicio, permite mejorar las prácticas propuestas.</w:t>
      </w:r>
    </w:p>
    <w:p w:rsidR="00000000" w:rsidDel="00000000" w:rsidP="00000000" w:rsidRDefault="00000000" w:rsidRPr="00000000" w14:paraId="000000EB">
      <w:pPr>
        <w:jc w:val="both"/>
        <w:rPr>
          <w:rFonts w:ascii="Calibri" w:cs="Calibri" w:eastAsia="Calibri" w:hAnsi="Calibri"/>
          <w:color w:val="252525"/>
        </w:rPr>
      </w:pPr>
      <w:r w:rsidDel="00000000" w:rsidR="00000000" w:rsidRPr="00000000">
        <w:rPr>
          <w:rtl w:val="0"/>
        </w:rPr>
      </w:r>
    </w:p>
    <w:p w:rsidR="00000000" w:rsidDel="00000000" w:rsidP="00000000" w:rsidRDefault="00000000" w:rsidRPr="00000000" w14:paraId="000000EC">
      <w:pPr>
        <w:jc w:val="both"/>
        <w:rPr>
          <w:rFonts w:ascii="Calibri" w:cs="Calibri" w:eastAsia="Calibri" w:hAnsi="Calibri"/>
          <w:color w:val="252525"/>
        </w:rPr>
      </w:pPr>
      <w:r w:rsidDel="00000000" w:rsidR="00000000" w:rsidRPr="00000000">
        <w:rPr>
          <w:rFonts w:ascii="Calibri" w:cs="Calibri" w:eastAsia="Calibri" w:hAnsi="Calibri"/>
          <w:color w:val="252525"/>
          <w:rtl w:val="0"/>
        </w:rPr>
        <w:t xml:space="preserve">Los criterios son las normas que los docentes tienen en cuenta para formular el juicio de evaluación y fundamentar las decisiones tomadas. Permiten aclarar lo importante de la etapa evaluativa, ya que orientan y guían a los docentes y a los alumnos. El criterio indica la forma de calificar los resultados, tanto en el proceso como en el producto. Expresa cualitativamente mediante vivencias o evidencias de aprendizaje.</w:t>
      </w:r>
    </w:p>
    <w:p w:rsidR="00000000" w:rsidDel="00000000" w:rsidP="00000000" w:rsidRDefault="00000000" w:rsidRPr="00000000" w14:paraId="000000ED">
      <w:pPr>
        <w:jc w:val="both"/>
        <w:rPr>
          <w:rFonts w:ascii="Calibri" w:cs="Calibri" w:eastAsia="Calibri" w:hAnsi="Calibri"/>
          <w:color w:val="252525"/>
        </w:rPr>
      </w:pPr>
      <w:r w:rsidDel="00000000" w:rsidR="00000000" w:rsidRPr="00000000">
        <w:rPr>
          <w:rtl w:val="0"/>
        </w:rPr>
      </w:r>
    </w:p>
    <w:p w:rsidR="00000000" w:rsidDel="00000000" w:rsidP="00000000" w:rsidRDefault="00000000" w:rsidRPr="00000000" w14:paraId="000000EE">
      <w:pPr>
        <w:jc w:val="both"/>
        <w:rPr>
          <w:rFonts w:ascii="Calibri" w:cs="Calibri" w:eastAsia="Calibri" w:hAnsi="Calibri"/>
          <w:color w:val="252525"/>
        </w:rPr>
      </w:pPr>
      <w:r w:rsidDel="00000000" w:rsidR="00000000" w:rsidRPr="00000000">
        <w:rPr>
          <w:rFonts w:ascii="Calibri" w:cs="Calibri" w:eastAsia="Calibri" w:hAnsi="Calibri"/>
          <w:color w:val="252525"/>
          <w:rtl w:val="0"/>
        </w:rPr>
        <w:t xml:space="preserve">Una pauta o una escala de operacionalización muestra los criterios para determinar el rango de ejecución aceptable.</w:t>
      </w:r>
    </w:p>
    <w:p w:rsidR="00000000" w:rsidDel="00000000" w:rsidP="00000000" w:rsidRDefault="00000000" w:rsidRPr="00000000" w14:paraId="000000EF">
      <w:pPr>
        <w:jc w:val="both"/>
        <w:rPr>
          <w:rFonts w:ascii="Calibri" w:cs="Calibri" w:eastAsia="Calibri" w:hAnsi="Calibri"/>
          <w:color w:val="252525"/>
        </w:rPr>
      </w:pPr>
      <w:r w:rsidDel="00000000" w:rsidR="00000000" w:rsidRPr="00000000">
        <w:rPr>
          <w:rtl w:val="0"/>
        </w:rPr>
      </w:r>
    </w:p>
    <w:p w:rsidR="00000000" w:rsidDel="00000000" w:rsidP="00000000" w:rsidRDefault="00000000" w:rsidRPr="00000000" w14:paraId="000000F0">
      <w:pPr>
        <w:jc w:val="both"/>
        <w:rPr>
          <w:rFonts w:ascii="Calibri" w:cs="Calibri" w:eastAsia="Calibri" w:hAnsi="Calibri"/>
          <w:color w:val="252525"/>
        </w:rPr>
      </w:pPr>
      <w:r w:rsidDel="00000000" w:rsidR="00000000" w:rsidRPr="00000000">
        <w:rPr>
          <w:rFonts w:ascii="Calibri" w:cs="Calibri" w:eastAsia="Calibri" w:hAnsi="Calibri"/>
          <w:color w:val="252525"/>
          <w:rtl w:val="0"/>
        </w:rPr>
        <w:t xml:space="preserve">Los criterios tienen las siguientes características:</w:t>
      </w:r>
    </w:p>
    <w:p w:rsidR="00000000" w:rsidDel="00000000" w:rsidP="00000000" w:rsidRDefault="00000000" w:rsidRPr="00000000" w14:paraId="000000F1">
      <w:pPr>
        <w:numPr>
          <w:ilvl w:val="0"/>
          <w:numId w:val="15"/>
        </w:numPr>
        <w:ind w:left="720" w:hanging="360"/>
        <w:jc w:val="both"/>
        <w:rPr>
          <w:rFonts w:ascii="Calibri" w:cs="Calibri" w:eastAsia="Calibri" w:hAnsi="Calibri"/>
          <w:color w:val="252525"/>
          <w:u w:val="none"/>
        </w:rPr>
      </w:pPr>
      <w:r w:rsidDel="00000000" w:rsidR="00000000" w:rsidRPr="00000000">
        <w:rPr>
          <w:rFonts w:ascii="Calibri" w:cs="Calibri" w:eastAsia="Calibri" w:hAnsi="Calibri"/>
          <w:color w:val="252525"/>
          <w:rtl w:val="0"/>
        </w:rPr>
        <w:t xml:space="preserve">Son oraciones claras que expresan la acción que el estudiante debe realizar. </w:t>
      </w:r>
    </w:p>
    <w:p w:rsidR="00000000" w:rsidDel="00000000" w:rsidP="00000000" w:rsidRDefault="00000000" w:rsidRPr="00000000" w14:paraId="000000F2">
      <w:pPr>
        <w:numPr>
          <w:ilvl w:val="0"/>
          <w:numId w:val="15"/>
        </w:numPr>
        <w:ind w:left="720" w:hanging="360"/>
        <w:jc w:val="both"/>
        <w:rPr>
          <w:rFonts w:ascii="Calibri" w:cs="Calibri" w:eastAsia="Calibri" w:hAnsi="Calibri"/>
          <w:color w:val="252525"/>
          <w:u w:val="none"/>
        </w:rPr>
      </w:pPr>
      <w:r w:rsidDel="00000000" w:rsidR="00000000" w:rsidRPr="00000000">
        <w:rPr>
          <w:rFonts w:ascii="Calibri" w:cs="Calibri" w:eastAsia="Calibri" w:hAnsi="Calibri"/>
          <w:color w:val="252525"/>
          <w:rtl w:val="0"/>
        </w:rPr>
        <w:t xml:space="preserve">Manifiestan lo más importante por los docentes de la materia.</w:t>
      </w:r>
    </w:p>
    <w:p w:rsidR="00000000" w:rsidDel="00000000" w:rsidP="00000000" w:rsidRDefault="00000000" w:rsidRPr="00000000" w14:paraId="000000F3">
      <w:pPr>
        <w:numPr>
          <w:ilvl w:val="0"/>
          <w:numId w:val="15"/>
        </w:numPr>
        <w:ind w:left="720" w:hanging="360"/>
        <w:jc w:val="both"/>
        <w:rPr>
          <w:rFonts w:ascii="Calibri" w:cs="Calibri" w:eastAsia="Calibri" w:hAnsi="Calibri"/>
          <w:color w:val="252525"/>
          <w:u w:val="none"/>
        </w:rPr>
      </w:pPr>
      <w:r w:rsidDel="00000000" w:rsidR="00000000" w:rsidRPr="00000000">
        <w:rPr>
          <w:rFonts w:ascii="Calibri" w:cs="Calibri" w:eastAsia="Calibri" w:hAnsi="Calibri"/>
          <w:color w:val="252525"/>
          <w:rtl w:val="0"/>
        </w:rPr>
        <w:t xml:space="preserve">Orientan y guían a quiénes son parte en el desarrollo de los procesos de enseñanza-aprendizaje. </w:t>
      </w:r>
    </w:p>
    <w:p w:rsidR="00000000" w:rsidDel="00000000" w:rsidP="00000000" w:rsidRDefault="00000000" w:rsidRPr="00000000" w14:paraId="000000F4">
      <w:pPr>
        <w:numPr>
          <w:ilvl w:val="0"/>
          <w:numId w:val="15"/>
        </w:numPr>
        <w:ind w:left="720" w:hanging="360"/>
        <w:jc w:val="both"/>
        <w:rPr>
          <w:rFonts w:ascii="Calibri" w:cs="Calibri" w:eastAsia="Calibri" w:hAnsi="Calibri"/>
          <w:color w:val="252525"/>
          <w:u w:val="none"/>
        </w:rPr>
      </w:pPr>
      <w:r w:rsidDel="00000000" w:rsidR="00000000" w:rsidRPr="00000000">
        <w:rPr>
          <w:rFonts w:ascii="Calibri" w:cs="Calibri" w:eastAsia="Calibri" w:hAnsi="Calibri"/>
          <w:color w:val="252525"/>
          <w:rtl w:val="0"/>
        </w:rPr>
        <w:t xml:space="preserve">Sirven como base para emitir juicios evaluativos</w:t>
      </w:r>
    </w:p>
    <w:p w:rsidR="00000000" w:rsidDel="00000000" w:rsidP="00000000" w:rsidRDefault="00000000" w:rsidRPr="00000000" w14:paraId="000000F5">
      <w:pPr>
        <w:jc w:val="both"/>
        <w:rPr>
          <w:rFonts w:ascii="Calibri" w:cs="Calibri" w:eastAsia="Calibri" w:hAnsi="Calibri"/>
          <w:color w:val="252525"/>
        </w:rPr>
      </w:pPr>
      <w:r w:rsidDel="00000000" w:rsidR="00000000" w:rsidRPr="00000000">
        <w:rPr>
          <w:rFonts w:ascii="Calibri" w:cs="Calibri" w:eastAsia="Calibri" w:hAnsi="Calibri"/>
          <w:color w:val="252525"/>
          <w:rtl w:val="0"/>
        </w:rPr>
        <w:t xml:space="preserve">Ejemplos de criterios para considerar la respuesta de los alumnos en una prueba y otro tipo de producción:</w:t>
      </w:r>
    </w:p>
    <w:p w:rsidR="00000000" w:rsidDel="00000000" w:rsidP="00000000" w:rsidRDefault="00000000" w:rsidRPr="00000000" w14:paraId="000000F6">
      <w:pPr>
        <w:numPr>
          <w:ilvl w:val="0"/>
          <w:numId w:val="16"/>
        </w:numPr>
        <w:ind w:left="720" w:hanging="360"/>
        <w:jc w:val="both"/>
        <w:rPr>
          <w:rFonts w:ascii="Calibri" w:cs="Calibri" w:eastAsia="Calibri" w:hAnsi="Calibri"/>
          <w:color w:val="252525"/>
          <w:u w:val="none"/>
        </w:rPr>
      </w:pPr>
      <w:r w:rsidDel="00000000" w:rsidR="00000000" w:rsidRPr="00000000">
        <w:rPr>
          <w:rFonts w:ascii="Calibri" w:cs="Calibri" w:eastAsia="Calibri" w:hAnsi="Calibri"/>
          <w:color w:val="252525"/>
          <w:rtl w:val="0"/>
        </w:rPr>
        <w:t xml:space="preserve">Exactitud (en los cálculos)</w:t>
      </w:r>
    </w:p>
    <w:p w:rsidR="00000000" w:rsidDel="00000000" w:rsidP="00000000" w:rsidRDefault="00000000" w:rsidRPr="00000000" w14:paraId="000000F7">
      <w:pPr>
        <w:numPr>
          <w:ilvl w:val="0"/>
          <w:numId w:val="16"/>
        </w:numPr>
        <w:ind w:left="720" w:hanging="360"/>
        <w:jc w:val="both"/>
        <w:rPr>
          <w:rFonts w:ascii="Calibri" w:cs="Calibri" w:eastAsia="Calibri" w:hAnsi="Calibri"/>
          <w:color w:val="252525"/>
          <w:u w:val="none"/>
        </w:rPr>
      </w:pPr>
      <w:r w:rsidDel="00000000" w:rsidR="00000000" w:rsidRPr="00000000">
        <w:rPr>
          <w:rFonts w:ascii="Calibri" w:cs="Calibri" w:eastAsia="Calibri" w:hAnsi="Calibri"/>
          <w:color w:val="252525"/>
          <w:rtl w:val="0"/>
        </w:rPr>
        <w:t xml:space="preserve">Coherencia (en la expresión oral o escrita)</w:t>
      </w:r>
    </w:p>
    <w:p w:rsidR="00000000" w:rsidDel="00000000" w:rsidP="00000000" w:rsidRDefault="00000000" w:rsidRPr="00000000" w14:paraId="000000F8">
      <w:pPr>
        <w:numPr>
          <w:ilvl w:val="0"/>
          <w:numId w:val="16"/>
        </w:numPr>
        <w:ind w:left="720" w:hanging="360"/>
        <w:jc w:val="both"/>
        <w:rPr>
          <w:rFonts w:ascii="Calibri" w:cs="Calibri" w:eastAsia="Calibri" w:hAnsi="Calibri"/>
          <w:color w:val="252525"/>
          <w:u w:val="none"/>
        </w:rPr>
      </w:pPr>
      <w:r w:rsidDel="00000000" w:rsidR="00000000" w:rsidRPr="00000000">
        <w:rPr>
          <w:rFonts w:ascii="Calibri" w:cs="Calibri" w:eastAsia="Calibri" w:hAnsi="Calibri"/>
          <w:color w:val="252525"/>
          <w:rtl w:val="0"/>
        </w:rPr>
        <w:t xml:space="preserve">Consistencia u organicidad (al analizar un tema)</w:t>
      </w:r>
    </w:p>
    <w:p w:rsidR="00000000" w:rsidDel="00000000" w:rsidP="00000000" w:rsidRDefault="00000000" w:rsidRPr="00000000" w14:paraId="000000F9">
      <w:pPr>
        <w:numPr>
          <w:ilvl w:val="0"/>
          <w:numId w:val="16"/>
        </w:numPr>
        <w:ind w:left="720" w:hanging="360"/>
        <w:jc w:val="both"/>
        <w:rPr>
          <w:rFonts w:ascii="Calibri" w:cs="Calibri" w:eastAsia="Calibri" w:hAnsi="Calibri"/>
          <w:color w:val="252525"/>
          <w:u w:val="none"/>
        </w:rPr>
      </w:pPr>
      <w:r w:rsidDel="00000000" w:rsidR="00000000" w:rsidRPr="00000000">
        <w:rPr>
          <w:rFonts w:ascii="Calibri" w:cs="Calibri" w:eastAsia="Calibri" w:hAnsi="Calibri"/>
          <w:color w:val="252525"/>
          <w:rtl w:val="0"/>
        </w:rPr>
        <w:t xml:space="preserve">Organización lógica (de los contenidos desarrollados)</w:t>
      </w:r>
    </w:p>
    <w:p w:rsidR="00000000" w:rsidDel="00000000" w:rsidP="00000000" w:rsidRDefault="00000000" w:rsidRPr="00000000" w14:paraId="000000FA">
      <w:pPr>
        <w:numPr>
          <w:ilvl w:val="0"/>
          <w:numId w:val="16"/>
        </w:numPr>
        <w:ind w:left="720" w:hanging="360"/>
        <w:jc w:val="both"/>
        <w:rPr>
          <w:rFonts w:ascii="Calibri" w:cs="Calibri" w:eastAsia="Calibri" w:hAnsi="Calibri"/>
          <w:color w:val="252525"/>
          <w:u w:val="none"/>
        </w:rPr>
      </w:pPr>
      <w:r w:rsidDel="00000000" w:rsidR="00000000" w:rsidRPr="00000000">
        <w:rPr>
          <w:rFonts w:ascii="Calibri" w:cs="Calibri" w:eastAsia="Calibri" w:hAnsi="Calibri"/>
          <w:color w:val="252525"/>
          <w:rtl w:val="0"/>
        </w:rPr>
        <w:t xml:space="preserve">Suficiencia (al argumentar)</w:t>
      </w:r>
    </w:p>
    <w:p w:rsidR="00000000" w:rsidDel="00000000" w:rsidP="00000000" w:rsidRDefault="00000000" w:rsidRPr="00000000" w14:paraId="000000FB">
      <w:pPr>
        <w:numPr>
          <w:ilvl w:val="0"/>
          <w:numId w:val="16"/>
        </w:numPr>
        <w:ind w:left="720" w:hanging="360"/>
        <w:jc w:val="both"/>
        <w:rPr>
          <w:rFonts w:ascii="Calibri" w:cs="Calibri" w:eastAsia="Calibri" w:hAnsi="Calibri"/>
          <w:color w:val="252525"/>
          <w:u w:val="none"/>
        </w:rPr>
      </w:pPr>
      <w:r w:rsidDel="00000000" w:rsidR="00000000" w:rsidRPr="00000000">
        <w:rPr>
          <w:rFonts w:ascii="Calibri" w:cs="Calibri" w:eastAsia="Calibri" w:hAnsi="Calibri"/>
          <w:color w:val="252525"/>
          <w:rtl w:val="0"/>
        </w:rPr>
        <w:t xml:space="preserve">Relevancia (de información seleccionada)</w:t>
      </w:r>
    </w:p>
    <w:p w:rsidR="00000000" w:rsidDel="00000000" w:rsidP="00000000" w:rsidRDefault="00000000" w:rsidRPr="00000000" w14:paraId="000000FC">
      <w:pPr>
        <w:numPr>
          <w:ilvl w:val="0"/>
          <w:numId w:val="16"/>
        </w:numPr>
        <w:ind w:left="720" w:hanging="360"/>
        <w:jc w:val="both"/>
        <w:rPr>
          <w:rFonts w:ascii="Calibri" w:cs="Calibri" w:eastAsia="Calibri" w:hAnsi="Calibri"/>
          <w:color w:val="252525"/>
          <w:u w:val="none"/>
        </w:rPr>
      </w:pPr>
      <w:r w:rsidDel="00000000" w:rsidR="00000000" w:rsidRPr="00000000">
        <w:rPr>
          <w:rFonts w:ascii="Calibri" w:cs="Calibri" w:eastAsia="Calibri" w:hAnsi="Calibri"/>
          <w:color w:val="252525"/>
          <w:rtl w:val="0"/>
        </w:rPr>
        <w:t xml:space="preserve">Pertinencia (en hipótesis formuladas, fuente de información consultadas, análisis utilizados)</w:t>
      </w:r>
    </w:p>
    <w:p w:rsidR="00000000" w:rsidDel="00000000" w:rsidP="00000000" w:rsidRDefault="00000000" w:rsidRPr="00000000" w14:paraId="000000FD">
      <w:pPr>
        <w:numPr>
          <w:ilvl w:val="0"/>
          <w:numId w:val="16"/>
        </w:numPr>
        <w:ind w:left="720" w:hanging="360"/>
        <w:jc w:val="both"/>
        <w:rPr>
          <w:rFonts w:ascii="Calibri" w:cs="Calibri" w:eastAsia="Calibri" w:hAnsi="Calibri"/>
          <w:color w:val="252525"/>
          <w:u w:val="none"/>
        </w:rPr>
      </w:pPr>
      <w:r w:rsidDel="00000000" w:rsidR="00000000" w:rsidRPr="00000000">
        <w:rPr>
          <w:rFonts w:ascii="Calibri" w:cs="Calibri" w:eastAsia="Calibri" w:hAnsi="Calibri"/>
          <w:color w:val="252525"/>
          <w:rtl w:val="0"/>
        </w:rPr>
        <w:t xml:space="preserve">Claridad (en el uso del lenguaje, de los juicios de valor, etcétera)</w:t>
      </w:r>
    </w:p>
    <w:p w:rsidR="00000000" w:rsidDel="00000000" w:rsidP="00000000" w:rsidRDefault="00000000" w:rsidRPr="00000000" w14:paraId="000000FE">
      <w:pPr>
        <w:numPr>
          <w:ilvl w:val="0"/>
          <w:numId w:val="16"/>
        </w:numPr>
        <w:ind w:left="720" w:hanging="360"/>
        <w:jc w:val="both"/>
        <w:rPr>
          <w:rFonts w:ascii="Calibri" w:cs="Calibri" w:eastAsia="Calibri" w:hAnsi="Calibri"/>
          <w:color w:val="252525"/>
          <w:u w:val="none"/>
        </w:rPr>
      </w:pPr>
      <w:r w:rsidDel="00000000" w:rsidR="00000000" w:rsidRPr="00000000">
        <w:rPr>
          <w:rFonts w:ascii="Calibri" w:cs="Calibri" w:eastAsia="Calibri" w:hAnsi="Calibri"/>
          <w:color w:val="252525"/>
          <w:rtl w:val="0"/>
        </w:rPr>
        <w:t xml:space="preserve">Precisión (en el vocabulario de la materia)</w:t>
      </w:r>
    </w:p>
    <w:p w:rsidR="00000000" w:rsidDel="00000000" w:rsidP="00000000" w:rsidRDefault="00000000" w:rsidRPr="00000000" w14:paraId="000000FF">
      <w:pPr>
        <w:numPr>
          <w:ilvl w:val="0"/>
          <w:numId w:val="16"/>
        </w:numPr>
        <w:ind w:left="720" w:hanging="360"/>
        <w:jc w:val="both"/>
        <w:rPr>
          <w:rFonts w:ascii="Calibri" w:cs="Calibri" w:eastAsia="Calibri" w:hAnsi="Calibri"/>
          <w:color w:val="252525"/>
          <w:u w:val="none"/>
        </w:rPr>
      </w:pPr>
      <w:r w:rsidDel="00000000" w:rsidR="00000000" w:rsidRPr="00000000">
        <w:rPr>
          <w:rFonts w:ascii="Calibri" w:cs="Calibri" w:eastAsia="Calibri" w:hAnsi="Calibri"/>
          <w:color w:val="252525"/>
          <w:rtl w:val="0"/>
        </w:rPr>
        <w:t xml:space="preserve">Exhaustividad (en seleccionar los argumentos para fundamentar alguna posición; en el análisis de un caso)</w:t>
      </w:r>
    </w:p>
    <w:p w:rsidR="00000000" w:rsidDel="00000000" w:rsidP="00000000" w:rsidRDefault="00000000" w:rsidRPr="00000000" w14:paraId="00000100">
      <w:pPr>
        <w:numPr>
          <w:ilvl w:val="0"/>
          <w:numId w:val="16"/>
        </w:numPr>
        <w:ind w:left="720" w:hanging="360"/>
        <w:jc w:val="both"/>
        <w:rPr>
          <w:rFonts w:ascii="Calibri" w:cs="Calibri" w:eastAsia="Calibri" w:hAnsi="Calibri"/>
          <w:color w:val="252525"/>
          <w:u w:val="none"/>
        </w:rPr>
      </w:pPr>
      <w:r w:rsidDel="00000000" w:rsidR="00000000" w:rsidRPr="00000000">
        <w:rPr>
          <w:rFonts w:ascii="Calibri" w:cs="Calibri" w:eastAsia="Calibri" w:hAnsi="Calibri"/>
          <w:color w:val="252525"/>
          <w:rtl w:val="0"/>
        </w:rPr>
        <w:t xml:space="preserve">Claridad (de lo producido): este criterio necesita un análisis específico de acuerdo al tipo de producción realizado; adecuación del registro utilizado, etcétera.</w:t>
      </w:r>
    </w:p>
    <w:p w:rsidR="00000000" w:rsidDel="00000000" w:rsidP="00000000" w:rsidRDefault="00000000" w:rsidRPr="00000000" w14:paraId="00000101">
      <w:pPr>
        <w:jc w:val="both"/>
        <w:rPr>
          <w:rFonts w:ascii="Calibri" w:cs="Calibri" w:eastAsia="Calibri" w:hAnsi="Calibri"/>
          <w:color w:val="252525"/>
        </w:rPr>
      </w:pPr>
      <w:r w:rsidDel="00000000" w:rsidR="00000000" w:rsidRPr="00000000">
        <w:rPr>
          <w:rtl w:val="0"/>
        </w:rPr>
      </w:r>
    </w:p>
    <w:p w:rsidR="00000000" w:rsidDel="00000000" w:rsidP="00000000" w:rsidRDefault="00000000" w:rsidRPr="00000000" w14:paraId="00000102">
      <w:pPr>
        <w:jc w:val="both"/>
        <w:rPr>
          <w:rFonts w:ascii="Calibri" w:cs="Calibri" w:eastAsia="Calibri" w:hAnsi="Calibri"/>
          <w:color w:val="252525"/>
        </w:rPr>
      </w:pPr>
      <w:r w:rsidDel="00000000" w:rsidR="00000000" w:rsidRPr="00000000">
        <w:rPr>
          <w:rFonts w:ascii="Calibri" w:cs="Calibri" w:eastAsia="Calibri" w:hAnsi="Calibri"/>
          <w:color w:val="252525"/>
          <w:rtl w:val="0"/>
        </w:rPr>
        <w:t xml:space="preserve">Los criterios deberán estar articulados con la metodología de trabajo para desarrollar los contenidos (concepto, procedimiento, actitudes) implementados en la materia.</w:t>
      </w:r>
    </w:p>
    <w:p w:rsidR="00000000" w:rsidDel="00000000" w:rsidP="00000000" w:rsidRDefault="00000000" w:rsidRPr="00000000" w14:paraId="00000103">
      <w:pPr>
        <w:jc w:val="both"/>
        <w:rPr>
          <w:rFonts w:ascii="Calibri" w:cs="Calibri" w:eastAsia="Calibri" w:hAnsi="Calibri"/>
          <w:color w:val="252525"/>
        </w:rPr>
      </w:pPr>
      <w:r w:rsidDel="00000000" w:rsidR="00000000" w:rsidRPr="00000000">
        <w:rPr>
          <w:rtl w:val="0"/>
        </w:rPr>
      </w:r>
    </w:p>
    <w:p w:rsidR="00000000" w:rsidDel="00000000" w:rsidP="00000000" w:rsidRDefault="00000000" w:rsidRPr="00000000" w14:paraId="00000104">
      <w:pPr>
        <w:jc w:val="both"/>
        <w:rPr>
          <w:rFonts w:ascii="Calibri" w:cs="Calibri" w:eastAsia="Calibri" w:hAnsi="Calibri"/>
          <w:color w:val="252525"/>
        </w:rPr>
      </w:pPr>
      <w:r w:rsidDel="00000000" w:rsidR="00000000" w:rsidRPr="00000000">
        <w:rPr>
          <w:rFonts w:ascii="Calibri" w:cs="Calibri" w:eastAsia="Calibri" w:hAnsi="Calibri"/>
          <w:color w:val="252525"/>
          <w:rtl w:val="0"/>
        </w:rPr>
        <w:t xml:space="preserve">En síntesis, los criterios representan formas de ver las realizaciones de los alumnos y permiten fundamentar los juicios evaluativos.</w:t>
      </w:r>
    </w:p>
    <w:p w:rsidR="00000000" w:rsidDel="00000000" w:rsidP="00000000" w:rsidRDefault="00000000" w:rsidRPr="00000000" w14:paraId="00000105">
      <w:pPr>
        <w:jc w:val="both"/>
        <w:rPr>
          <w:rFonts w:ascii="Calibri" w:cs="Calibri" w:eastAsia="Calibri" w:hAnsi="Calibri"/>
          <w:color w:val="252525"/>
        </w:rPr>
      </w:pPr>
      <w:r w:rsidDel="00000000" w:rsidR="00000000" w:rsidRPr="00000000">
        <w:rPr>
          <w:rtl w:val="0"/>
        </w:rPr>
      </w:r>
    </w:p>
    <w:p w:rsidR="00000000" w:rsidDel="00000000" w:rsidP="00000000" w:rsidRDefault="00000000" w:rsidRPr="00000000" w14:paraId="00000106">
      <w:pPr>
        <w:jc w:val="both"/>
        <w:rPr>
          <w:rFonts w:ascii="Calibri" w:cs="Calibri" w:eastAsia="Calibri" w:hAnsi="Calibri"/>
          <w:b w:val="1"/>
          <w:color w:val="252525"/>
          <w:u w:val="single"/>
        </w:rPr>
      </w:pPr>
      <w:r w:rsidDel="00000000" w:rsidR="00000000" w:rsidRPr="00000000">
        <w:rPr>
          <w:rFonts w:ascii="Calibri" w:cs="Calibri" w:eastAsia="Calibri" w:hAnsi="Calibri"/>
          <w:b w:val="1"/>
          <w:color w:val="252525"/>
          <w:u w:val="single"/>
          <w:rtl w:val="0"/>
        </w:rPr>
        <w:t xml:space="preserve">6. INSTRUMENTOS DE EVALUACIÓN </w:t>
      </w:r>
    </w:p>
    <w:p w:rsidR="00000000" w:rsidDel="00000000" w:rsidP="00000000" w:rsidRDefault="00000000" w:rsidRPr="00000000" w14:paraId="00000107">
      <w:pPr>
        <w:jc w:val="both"/>
        <w:rPr>
          <w:rFonts w:ascii="Calibri" w:cs="Calibri" w:eastAsia="Calibri" w:hAnsi="Calibri"/>
          <w:color w:val="252525"/>
        </w:rPr>
      </w:pPr>
      <w:r w:rsidDel="00000000" w:rsidR="00000000" w:rsidRPr="00000000">
        <w:rPr>
          <w:rtl w:val="0"/>
        </w:rPr>
      </w:r>
    </w:p>
    <w:p w:rsidR="00000000" w:rsidDel="00000000" w:rsidP="00000000" w:rsidRDefault="00000000" w:rsidRPr="00000000" w14:paraId="00000108">
      <w:pPr>
        <w:jc w:val="both"/>
        <w:rPr>
          <w:rFonts w:ascii="Calibri" w:cs="Calibri" w:eastAsia="Calibri" w:hAnsi="Calibri"/>
          <w:color w:val="252525"/>
        </w:rPr>
      </w:pPr>
      <w:r w:rsidDel="00000000" w:rsidR="00000000" w:rsidRPr="00000000">
        <w:rPr>
          <w:rFonts w:ascii="Calibri" w:cs="Calibri" w:eastAsia="Calibri" w:hAnsi="Calibri"/>
          <w:color w:val="252525"/>
          <w:rtl w:val="0"/>
        </w:rPr>
        <w:t xml:space="preserve">Las estrategias de evaluación son medios adaptados a cierta instancia evaluativa. Deberán coordinar con los criterios establecidos y estar contextualizados.</w:t>
      </w:r>
    </w:p>
    <w:p w:rsidR="00000000" w:rsidDel="00000000" w:rsidP="00000000" w:rsidRDefault="00000000" w:rsidRPr="00000000" w14:paraId="00000109">
      <w:pPr>
        <w:jc w:val="both"/>
        <w:rPr>
          <w:rFonts w:ascii="Calibri" w:cs="Calibri" w:eastAsia="Calibri" w:hAnsi="Calibri"/>
          <w:color w:val="252525"/>
        </w:rPr>
      </w:pPr>
      <w:r w:rsidDel="00000000" w:rsidR="00000000" w:rsidRPr="00000000">
        <w:rPr>
          <w:rtl w:val="0"/>
        </w:rPr>
      </w:r>
    </w:p>
    <w:p w:rsidR="00000000" w:rsidDel="00000000" w:rsidP="00000000" w:rsidRDefault="00000000" w:rsidRPr="00000000" w14:paraId="0000010A">
      <w:pPr>
        <w:jc w:val="both"/>
        <w:rPr>
          <w:rFonts w:ascii="Calibri" w:cs="Calibri" w:eastAsia="Calibri" w:hAnsi="Calibri"/>
          <w:color w:val="252525"/>
        </w:rPr>
      </w:pPr>
      <w:r w:rsidDel="00000000" w:rsidR="00000000" w:rsidRPr="00000000">
        <w:rPr>
          <w:rFonts w:ascii="Calibri" w:cs="Calibri" w:eastAsia="Calibri" w:hAnsi="Calibri"/>
          <w:color w:val="252525"/>
          <w:rtl w:val="0"/>
        </w:rPr>
        <w:t xml:space="preserve">Una vez seleccionadas las estrategias evaluativas y luego, los instrumentos de evaluación, estos deberán reunir los requisitos de validez, confiabilidad y practicidad.</w:t>
      </w:r>
    </w:p>
    <w:p w:rsidR="00000000" w:rsidDel="00000000" w:rsidP="00000000" w:rsidRDefault="00000000" w:rsidRPr="00000000" w14:paraId="0000010B">
      <w:pPr>
        <w:jc w:val="both"/>
        <w:rPr>
          <w:rFonts w:ascii="Calibri" w:cs="Calibri" w:eastAsia="Calibri" w:hAnsi="Calibri"/>
          <w:color w:val="252525"/>
        </w:rPr>
      </w:pPr>
      <w:r w:rsidDel="00000000" w:rsidR="00000000" w:rsidRPr="00000000">
        <w:rPr>
          <w:rtl w:val="0"/>
        </w:rPr>
      </w:r>
    </w:p>
    <w:p w:rsidR="00000000" w:rsidDel="00000000" w:rsidP="00000000" w:rsidRDefault="00000000" w:rsidRPr="00000000" w14:paraId="0000010C">
      <w:pPr>
        <w:jc w:val="both"/>
        <w:rPr>
          <w:rFonts w:ascii="Calibri" w:cs="Calibri" w:eastAsia="Calibri" w:hAnsi="Calibri"/>
          <w:color w:val="252525"/>
        </w:rPr>
      </w:pPr>
      <w:r w:rsidDel="00000000" w:rsidR="00000000" w:rsidRPr="00000000">
        <w:rPr>
          <w:rFonts w:ascii="Calibri" w:cs="Calibri" w:eastAsia="Calibri" w:hAnsi="Calibri"/>
          <w:color w:val="252525"/>
          <w:rtl w:val="0"/>
        </w:rPr>
        <w:t xml:space="preserve">Es importante diferenciar y utilizar diferentes instrumentos en las distintas etapas de evaluación. Para seleccionarlo hay que tener en cuenta la relación con los saberes y el desarrollo simultáneo de capacidades pretendidas por parte del alumno, y además el tiempo de cada materia, cantidad de alumnos e integrantes de profesores.</w:t>
      </w:r>
    </w:p>
    <w:p w:rsidR="00000000" w:rsidDel="00000000" w:rsidP="00000000" w:rsidRDefault="00000000" w:rsidRPr="00000000" w14:paraId="0000010D">
      <w:pPr>
        <w:jc w:val="both"/>
        <w:rPr>
          <w:rFonts w:ascii="Calibri" w:cs="Calibri" w:eastAsia="Calibri" w:hAnsi="Calibri"/>
          <w:color w:val="252525"/>
        </w:rPr>
      </w:pPr>
      <w:r w:rsidDel="00000000" w:rsidR="00000000" w:rsidRPr="00000000">
        <w:rPr>
          <w:rtl w:val="0"/>
        </w:rPr>
      </w:r>
    </w:p>
    <w:p w:rsidR="00000000" w:rsidDel="00000000" w:rsidP="00000000" w:rsidRDefault="00000000" w:rsidRPr="00000000" w14:paraId="0000010E">
      <w:pPr>
        <w:jc w:val="both"/>
        <w:rPr>
          <w:rFonts w:ascii="Calibri" w:cs="Calibri" w:eastAsia="Calibri" w:hAnsi="Calibri"/>
          <w:color w:val="252525"/>
        </w:rPr>
      </w:pPr>
      <w:r w:rsidDel="00000000" w:rsidR="00000000" w:rsidRPr="00000000">
        <w:rPr>
          <w:rFonts w:ascii="Calibri" w:cs="Calibri" w:eastAsia="Calibri" w:hAnsi="Calibri"/>
          <w:color w:val="252525"/>
          <w:rtl w:val="0"/>
        </w:rPr>
        <w:t xml:space="preserve">Los instrumentos de evaluación son recursos que permiten comprobar el aprendizaje de los alumnos. </w:t>
      </w:r>
    </w:p>
    <w:p w:rsidR="00000000" w:rsidDel="00000000" w:rsidP="00000000" w:rsidRDefault="00000000" w:rsidRPr="00000000" w14:paraId="0000010F">
      <w:pPr>
        <w:jc w:val="both"/>
        <w:rPr>
          <w:rFonts w:ascii="Calibri" w:cs="Calibri" w:eastAsia="Calibri" w:hAnsi="Calibri"/>
          <w:color w:val="252525"/>
        </w:rPr>
      </w:pPr>
      <w:r w:rsidDel="00000000" w:rsidR="00000000" w:rsidRPr="00000000">
        <w:rPr>
          <w:rFonts w:ascii="Calibri" w:cs="Calibri" w:eastAsia="Calibri" w:hAnsi="Calibri"/>
          <w:color w:val="252525"/>
          <w:rtl w:val="0"/>
        </w:rPr>
        <w:t xml:space="preserve">como por ejemplo: </w:t>
      </w:r>
    </w:p>
    <w:p w:rsidR="00000000" w:rsidDel="00000000" w:rsidP="00000000" w:rsidRDefault="00000000" w:rsidRPr="00000000" w14:paraId="00000110">
      <w:pPr>
        <w:numPr>
          <w:ilvl w:val="0"/>
          <w:numId w:val="2"/>
        </w:numPr>
        <w:ind w:left="720" w:hanging="360"/>
        <w:jc w:val="both"/>
        <w:rPr>
          <w:rFonts w:ascii="Calibri" w:cs="Calibri" w:eastAsia="Calibri" w:hAnsi="Calibri"/>
          <w:color w:val="252525"/>
          <w:u w:val="none"/>
        </w:rPr>
      </w:pPr>
      <w:r w:rsidDel="00000000" w:rsidR="00000000" w:rsidRPr="00000000">
        <w:rPr>
          <w:rFonts w:ascii="Calibri" w:cs="Calibri" w:eastAsia="Calibri" w:hAnsi="Calibri"/>
          <w:color w:val="252525"/>
          <w:rtl w:val="0"/>
        </w:rPr>
        <w:t xml:space="preserve">pruebas escritas estructuradas, semiestructuradas, de ensayo o no estructuradas, a libro abierto; </w:t>
      </w:r>
    </w:p>
    <w:p w:rsidR="00000000" w:rsidDel="00000000" w:rsidP="00000000" w:rsidRDefault="00000000" w:rsidRPr="00000000" w14:paraId="00000111">
      <w:pPr>
        <w:numPr>
          <w:ilvl w:val="0"/>
          <w:numId w:val="2"/>
        </w:numPr>
        <w:ind w:left="720" w:hanging="360"/>
        <w:jc w:val="both"/>
        <w:rPr>
          <w:rFonts w:ascii="Calibri" w:cs="Calibri" w:eastAsia="Calibri" w:hAnsi="Calibri"/>
          <w:color w:val="252525"/>
          <w:u w:val="none"/>
        </w:rPr>
      </w:pPr>
      <w:r w:rsidDel="00000000" w:rsidR="00000000" w:rsidRPr="00000000">
        <w:rPr>
          <w:rFonts w:ascii="Calibri" w:cs="Calibri" w:eastAsia="Calibri" w:hAnsi="Calibri"/>
          <w:color w:val="252525"/>
          <w:rtl w:val="0"/>
        </w:rPr>
        <w:t xml:space="preserve">trabajos escritos como informes, monografías, ensayos; </w:t>
      </w:r>
    </w:p>
    <w:p w:rsidR="00000000" w:rsidDel="00000000" w:rsidP="00000000" w:rsidRDefault="00000000" w:rsidRPr="00000000" w14:paraId="00000112">
      <w:pPr>
        <w:numPr>
          <w:ilvl w:val="0"/>
          <w:numId w:val="2"/>
        </w:numPr>
        <w:ind w:left="720" w:hanging="360"/>
        <w:jc w:val="both"/>
        <w:rPr>
          <w:rFonts w:ascii="Calibri" w:cs="Calibri" w:eastAsia="Calibri" w:hAnsi="Calibri"/>
          <w:color w:val="252525"/>
          <w:u w:val="none"/>
        </w:rPr>
      </w:pPr>
      <w:r w:rsidDel="00000000" w:rsidR="00000000" w:rsidRPr="00000000">
        <w:rPr>
          <w:rFonts w:ascii="Calibri" w:cs="Calibri" w:eastAsia="Calibri" w:hAnsi="Calibri"/>
          <w:color w:val="252525"/>
          <w:rtl w:val="0"/>
        </w:rPr>
        <w:t xml:space="preserve">ejercicios prácticos de ejecución de tareas reales y/o simuladas, de análisis de casos; </w:t>
      </w:r>
    </w:p>
    <w:p w:rsidR="00000000" w:rsidDel="00000000" w:rsidP="00000000" w:rsidRDefault="00000000" w:rsidRPr="00000000" w14:paraId="00000113">
      <w:pPr>
        <w:numPr>
          <w:ilvl w:val="0"/>
          <w:numId w:val="2"/>
        </w:numPr>
        <w:ind w:left="720" w:hanging="360"/>
        <w:jc w:val="both"/>
        <w:rPr>
          <w:rFonts w:ascii="Calibri" w:cs="Calibri" w:eastAsia="Calibri" w:hAnsi="Calibri"/>
          <w:color w:val="252525"/>
          <w:u w:val="none"/>
        </w:rPr>
      </w:pPr>
      <w:r w:rsidDel="00000000" w:rsidR="00000000" w:rsidRPr="00000000">
        <w:rPr>
          <w:rFonts w:ascii="Calibri" w:cs="Calibri" w:eastAsia="Calibri" w:hAnsi="Calibri"/>
          <w:color w:val="252525"/>
          <w:rtl w:val="0"/>
        </w:rPr>
        <w:t xml:space="preserve">presentación de proyectos y defensa oral o a través de informes escritos; </w:t>
      </w:r>
    </w:p>
    <w:p w:rsidR="00000000" w:rsidDel="00000000" w:rsidP="00000000" w:rsidRDefault="00000000" w:rsidRPr="00000000" w14:paraId="00000114">
      <w:pPr>
        <w:numPr>
          <w:ilvl w:val="0"/>
          <w:numId w:val="2"/>
        </w:numPr>
        <w:ind w:left="720" w:hanging="360"/>
        <w:jc w:val="both"/>
        <w:rPr>
          <w:rFonts w:ascii="Calibri" w:cs="Calibri" w:eastAsia="Calibri" w:hAnsi="Calibri"/>
          <w:color w:val="252525"/>
          <w:u w:val="none"/>
        </w:rPr>
      </w:pPr>
      <w:r w:rsidDel="00000000" w:rsidR="00000000" w:rsidRPr="00000000">
        <w:rPr>
          <w:rFonts w:ascii="Calibri" w:cs="Calibri" w:eastAsia="Calibri" w:hAnsi="Calibri"/>
          <w:color w:val="252525"/>
          <w:rtl w:val="0"/>
        </w:rPr>
        <w:t xml:space="preserve">portafolio; </w:t>
      </w:r>
    </w:p>
    <w:p w:rsidR="00000000" w:rsidDel="00000000" w:rsidP="00000000" w:rsidRDefault="00000000" w:rsidRPr="00000000" w14:paraId="00000115">
      <w:pPr>
        <w:numPr>
          <w:ilvl w:val="0"/>
          <w:numId w:val="2"/>
        </w:numPr>
        <w:ind w:left="720" w:hanging="360"/>
        <w:jc w:val="both"/>
        <w:rPr>
          <w:rFonts w:ascii="Calibri" w:cs="Calibri" w:eastAsia="Calibri" w:hAnsi="Calibri"/>
          <w:color w:val="252525"/>
          <w:u w:val="none"/>
        </w:rPr>
      </w:pPr>
      <w:r w:rsidDel="00000000" w:rsidR="00000000" w:rsidRPr="00000000">
        <w:rPr>
          <w:rFonts w:ascii="Calibri" w:cs="Calibri" w:eastAsia="Calibri" w:hAnsi="Calibri"/>
          <w:color w:val="252525"/>
          <w:rtl w:val="0"/>
        </w:rPr>
        <w:t xml:space="preserve">exposiciones orales; </w:t>
      </w:r>
    </w:p>
    <w:p w:rsidR="00000000" w:rsidDel="00000000" w:rsidP="00000000" w:rsidRDefault="00000000" w:rsidRPr="00000000" w14:paraId="00000116">
      <w:pPr>
        <w:numPr>
          <w:ilvl w:val="0"/>
          <w:numId w:val="2"/>
        </w:numPr>
        <w:ind w:left="720" w:hanging="360"/>
        <w:jc w:val="both"/>
        <w:rPr>
          <w:rFonts w:ascii="Calibri" w:cs="Calibri" w:eastAsia="Calibri" w:hAnsi="Calibri"/>
          <w:color w:val="252525"/>
          <w:u w:val="none"/>
        </w:rPr>
      </w:pPr>
      <w:r w:rsidDel="00000000" w:rsidR="00000000" w:rsidRPr="00000000">
        <w:rPr>
          <w:rFonts w:ascii="Calibri" w:cs="Calibri" w:eastAsia="Calibri" w:hAnsi="Calibri"/>
          <w:color w:val="252525"/>
          <w:rtl w:val="0"/>
        </w:rPr>
        <w:t xml:space="preserve">coloquios. </w:t>
      </w:r>
    </w:p>
    <w:p w:rsidR="00000000" w:rsidDel="00000000" w:rsidP="00000000" w:rsidRDefault="00000000" w:rsidRPr="00000000" w14:paraId="00000117">
      <w:pPr>
        <w:jc w:val="both"/>
        <w:rPr>
          <w:rFonts w:ascii="Calibri" w:cs="Calibri" w:eastAsia="Calibri" w:hAnsi="Calibri"/>
          <w:color w:val="252525"/>
        </w:rPr>
      </w:pPr>
      <w:r w:rsidDel="00000000" w:rsidR="00000000" w:rsidRPr="00000000">
        <w:rPr>
          <w:rtl w:val="0"/>
        </w:rPr>
      </w:r>
    </w:p>
    <w:p w:rsidR="00000000" w:rsidDel="00000000" w:rsidP="00000000" w:rsidRDefault="00000000" w:rsidRPr="00000000" w14:paraId="00000118">
      <w:pPr>
        <w:jc w:val="both"/>
        <w:rPr>
          <w:rFonts w:ascii="Calibri" w:cs="Calibri" w:eastAsia="Calibri" w:hAnsi="Calibri"/>
          <w:color w:val="252525"/>
        </w:rPr>
      </w:pPr>
      <w:r w:rsidDel="00000000" w:rsidR="00000000" w:rsidRPr="00000000">
        <w:rPr>
          <w:rFonts w:ascii="Calibri" w:cs="Calibri" w:eastAsia="Calibri" w:hAnsi="Calibri"/>
          <w:color w:val="252525"/>
          <w:rtl w:val="0"/>
        </w:rPr>
        <w:t xml:space="preserve">Como sugerencia, hay que instruir con anticipación a los alumnos sobre los instrumentos elegidos para las instancias de evaluación.</w:t>
      </w:r>
    </w:p>
    <w:p w:rsidR="00000000" w:rsidDel="00000000" w:rsidP="00000000" w:rsidRDefault="00000000" w:rsidRPr="00000000" w14:paraId="00000119">
      <w:pPr>
        <w:jc w:val="both"/>
        <w:rPr>
          <w:rFonts w:ascii="Calibri" w:cs="Calibri" w:eastAsia="Calibri" w:hAnsi="Calibri"/>
          <w:color w:val="252525"/>
        </w:rPr>
      </w:pPr>
      <w:r w:rsidDel="00000000" w:rsidR="00000000" w:rsidRPr="00000000">
        <w:rPr>
          <w:rtl w:val="0"/>
        </w:rPr>
      </w:r>
    </w:p>
    <w:p w:rsidR="00000000" w:rsidDel="00000000" w:rsidP="00000000" w:rsidRDefault="00000000" w:rsidRPr="00000000" w14:paraId="0000011A">
      <w:pPr>
        <w:jc w:val="both"/>
        <w:rPr>
          <w:rFonts w:ascii="Calibri" w:cs="Calibri" w:eastAsia="Calibri" w:hAnsi="Calibri"/>
          <w:color w:val="252525"/>
        </w:rPr>
      </w:pPr>
      <w:r w:rsidDel="00000000" w:rsidR="00000000" w:rsidRPr="00000000">
        <w:rPr>
          <w:rFonts w:ascii="Calibri" w:cs="Calibri" w:eastAsia="Calibri" w:hAnsi="Calibri"/>
          <w:color w:val="252525"/>
          <w:rtl w:val="0"/>
        </w:rPr>
        <w:t xml:space="preserve">Para el diseño de actividades de evaluación, tomar como recomendación: </w:t>
      </w:r>
    </w:p>
    <w:p w:rsidR="00000000" w:rsidDel="00000000" w:rsidP="00000000" w:rsidRDefault="00000000" w:rsidRPr="00000000" w14:paraId="0000011B">
      <w:pPr>
        <w:numPr>
          <w:ilvl w:val="0"/>
          <w:numId w:val="14"/>
        </w:numPr>
        <w:ind w:left="720" w:hanging="360"/>
        <w:jc w:val="both"/>
        <w:rPr>
          <w:rFonts w:ascii="Calibri" w:cs="Calibri" w:eastAsia="Calibri" w:hAnsi="Calibri"/>
          <w:color w:val="252525"/>
          <w:u w:val="none"/>
        </w:rPr>
      </w:pPr>
      <w:r w:rsidDel="00000000" w:rsidR="00000000" w:rsidRPr="00000000">
        <w:rPr>
          <w:rFonts w:ascii="Calibri" w:cs="Calibri" w:eastAsia="Calibri" w:hAnsi="Calibri"/>
          <w:color w:val="252525"/>
          <w:rtl w:val="0"/>
        </w:rPr>
        <w:t xml:space="preserve">motivar el desarrollo de procesos cognitivos heurísticos (es una técnica práctica para la resolución de problemas); </w:t>
      </w:r>
    </w:p>
    <w:p w:rsidR="00000000" w:rsidDel="00000000" w:rsidP="00000000" w:rsidRDefault="00000000" w:rsidRPr="00000000" w14:paraId="0000011C">
      <w:pPr>
        <w:numPr>
          <w:ilvl w:val="0"/>
          <w:numId w:val="14"/>
        </w:numPr>
        <w:ind w:left="720" w:hanging="360"/>
        <w:jc w:val="both"/>
        <w:rPr>
          <w:rFonts w:ascii="Calibri" w:cs="Calibri" w:eastAsia="Calibri" w:hAnsi="Calibri"/>
          <w:color w:val="252525"/>
          <w:u w:val="none"/>
        </w:rPr>
      </w:pPr>
      <w:r w:rsidDel="00000000" w:rsidR="00000000" w:rsidRPr="00000000">
        <w:rPr>
          <w:rFonts w:ascii="Calibri" w:cs="Calibri" w:eastAsia="Calibri" w:hAnsi="Calibri"/>
          <w:color w:val="252525"/>
          <w:rtl w:val="0"/>
        </w:rPr>
        <w:t xml:space="preserve">promover la autoevaluación y coevaluación grupal y de tarea; </w:t>
      </w:r>
    </w:p>
    <w:p w:rsidR="00000000" w:rsidDel="00000000" w:rsidP="00000000" w:rsidRDefault="00000000" w:rsidRPr="00000000" w14:paraId="0000011D">
      <w:pPr>
        <w:numPr>
          <w:ilvl w:val="0"/>
          <w:numId w:val="14"/>
        </w:numPr>
        <w:ind w:left="720" w:hanging="360"/>
        <w:jc w:val="both"/>
        <w:rPr>
          <w:rFonts w:ascii="Calibri" w:cs="Calibri" w:eastAsia="Calibri" w:hAnsi="Calibri"/>
          <w:color w:val="252525"/>
          <w:u w:val="none"/>
        </w:rPr>
      </w:pPr>
      <w:r w:rsidDel="00000000" w:rsidR="00000000" w:rsidRPr="00000000">
        <w:rPr>
          <w:rFonts w:ascii="Calibri" w:cs="Calibri" w:eastAsia="Calibri" w:hAnsi="Calibri"/>
          <w:color w:val="252525"/>
          <w:rtl w:val="0"/>
        </w:rPr>
        <w:t xml:space="preserve">abordar el planteo de problemas con las capacidades, conocimientos y habilidades necesaria, susceptible de diferentes tratamientos y niveles de resolución; </w:t>
      </w:r>
    </w:p>
    <w:p w:rsidR="00000000" w:rsidDel="00000000" w:rsidP="00000000" w:rsidRDefault="00000000" w:rsidRPr="00000000" w14:paraId="0000011E">
      <w:pPr>
        <w:numPr>
          <w:ilvl w:val="0"/>
          <w:numId w:val="14"/>
        </w:numPr>
        <w:ind w:left="720" w:hanging="360"/>
        <w:jc w:val="both"/>
        <w:rPr>
          <w:rFonts w:ascii="Calibri" w:cs="Calibri" w:eastAsia="Calibri" w:hAnsi="Calibri"/>
          <w:color w:val="252525"/>
          <w:u w:val="none"/>
        </w:rPr>
      </w:pPr>
      <w:r w:rsidDel="00000000" w:rsidR="00000000" w:rsidRPr="00000000">
        <w:rPr>
          <w:rFonts w:ascii="Calibri" w:cs="Calibri" w:eastAsia="Calibri" w:hAnsi="Calibri"/>
          <w:color w:val="252525"/>
          <w:rtl w:val="0"/>
        </w:rPr>
        <w:t xml:space="preserve">facilitar la apertura interpretativa; </w:t>
      </w:r>
    </w:p>
    <w:p w:rsidR="00000000" w:rsidDel="00000000" w:rsidP="00000000" w:rsidRDefault="00000000" w:rsidRPr="00000000" w14:paraId="0000011F">
      <w:pPr>
        <w:numPr>
          <w:ilvl w:val="0"/>
          <w:numId w:val="14"/>
        </w:numPr>
        <w:ind w:left="720" w:hanging="360"/>
        <w:jc w:val="both"/>
        <w:rPr>
          <w:rFonts w:ascii="Calibri" w:cs="Calibri" w:eastAsia="Calibri" w:hAnsi="Calibri"/>
          <w:color w:val="252525"/>
          <w:u w:val="none"/>
        </w:rPr>
      </w:pPr>
      <w:r w:rsidDel="00000000" w:rsidR="00000000" w:rsidRPr="00000000">
        <w:rPr>
          <w:rFonts w:ascii="Calibri" w:cs="Calibri" w:eastAsia="Calibri" w:hAnsi="Calibri"/>
          <w:color w:val="252525"/>
          <w:rtl w:val="0"/>
        </w:rPr>
        <w:t xml:space="preserve">solicitar la consulta de distintas fuentes de información y el ordenamiento y sistematización de datos</w:t>
      </w:r>
    </w:p>
    <w:p w:rsidR="00000000" w:rsidDel="00000000" w:rsidP="00000000" w:rsidRDefault="00000000" w:rsidRPr="00000000" w14:paraId="00000120">
      <w:pPr>
        <w:jc w:val="both"/>
        <w:rPr>
          <w:rFonts w:ascii="Calibri" w:cs="Calibri" w:eastAsia="Calibri" w:hAnsi="Calibri"/>
          <w:color w:val="252525"/>
        </w:rPr>
      </w:pPr>
      <w:r w:rsidDel="00000000" w:rsidR="00000000" w:rsidRPr="00000000">
        <w:rPr>
          <w:rtl w:val="0"/>
        </w:rPr>
      </w:r>
    </w:p>
    <w:p w:rsidR="00000000" w:rsidDel="00000000" w:rsidP="00000000" w:rsidRDefault="00000000" w:rsidRPr="00000000" w14:paraId="00000121">
      <w:pPr>
        <w:jc w:val="both"/>
        <w:rPr>
          <w:rFonts w:ascii="Calibri" w:cs="Calibri" w:eastAsia="Calibri" w:hAnsi="Calibri"/>
          <w:color w:val="252525"/>
        </w:rPr>
      </w:pPr>
      <w:r w:rsidDel="00000000" w:rsidR="00000000" w:rsidRPr="00000000">
        <w:rPr>
          <w:rFonts w:ascii="Calibri" w:cs="Calibri" w:eastAsia="Calibri" w:hAnsi="Calibri"/>
          <w:color w:val="252525"/>
          <w:rtl w:val="0"/>
        </w:rPr>
        <w:t xml:space="preserve">Para mejorar los exámenes orales como propuesta, los docentes deben confeccionar: </w:t>
      </w:r>
    </w:p>
    <w:p w:rsidR="00000000" w:rsidDel="00000000" w:rsidP="00000000" w:rsidRDefault="00000000" w:rsidRPr="00000000" w14:paraId="00000122">
      <w:pPr>
        <w:numPr>
          <w:ilvl w:val="0"/>
          <w:numId w:val="11"/>
        </w:numPr>
        <w:ind w:left="720" w:hanging="360"/>
        <w:jc w:val="both"/>
        <w:rPr>
          <w:rFonts w:ascii="Calibri" w:cs="Calibri" w:eastAsia="Calibri" w:hAnsi="Calibri"/>
          <w:color w:val="252525"/>
        </w:rPr>
      </w:pPr>
      <w:r w:rsidDel="00000000" w:rsidR="00000000" w:rsidRPr="00000000">
        <w:rPr>
          <w:rFonts w:ascii="Calibri" w:cs="Calibri" w:eastAsia="Calibri" w:hAnsi="Calibri"/>
          <w:color w:val="252525"/>
          <w:rtl w:val="0"/>
        </w:rPr>
        <w:t xml:space="preserve">un plan de examen que organiza el tiempo, distribución de temas y preguntas (cantidad y grado de dificultad); </w:t>
      </w:r>
    </w:p>
    <w:p w:rsidR="00000000" w:rsidDel="00000000" w:rsidP="00000000" w:rsidRDefault="00000000" w:rsidRPr="00000000" w14:paraId="00000123">
      <w:pPr>
        <w:numPr>
          <w:ilvl w:val="0"/>
          <w:numId w:val="11"/>
        </w:numPr>
        <w:ind w:left="720" w:hanging="360"/>
        <w:jc w:val="both"/>
        <w:rPr>
          <w:rFonts w:ascii="Calibri" w:cs="Calibri" w:eastAsia="Calibri" w:hAnsi="Calibri"/>
          <w:color w:val="252525"/>
        </w:rPr>
      </w:pPr>
      <w:r w:rsidDel="00000000" w:rsidR="00000000" w:rsidRPr="00000000">
        <w:rPr>
          <w:rFonts w:ascii="Calibri" w:cs="Calibri" w:eastAsia="Calibri" w:hAnsi="Calibri"/>
          <w:color w:val="252525"/>
          <w:rtl w:val="0"/>
        </w:rPr>
        <w:t xml:space="preserve">un registro de aspectos a evaluar con pautas de calificación</w:t>
      </w:r>
    </w:p>
    <w:p w:rsidR="00000000" w:rsidDel="00000000" w:rsidP="00000000" w:rsidRDefault="00000000" w:rsidRPr="00000000" w14:paraId="00000124">
      <w:pPr>
        <w:jc w:val="both"/>
        <w:rPr>
          <w:rFonts w:ascii="Calibri" w:cs="Calibri" w:eastAsia="Calibri" w:hAnsi="Calibri"/>
          <w:color w:val="252525"/>
        </w:rPr>
      </w:pPr>
      <w:r w:rsidDel="00000000" w:rsidR="00000000" w:rsidRPr="00000000">
        <w:rPr>
          <w:rtl w:val="0"/>
        </w:rPr>
      </w:r>
    </w:p>
    <w:p w:rsidR="00000000" w:rsidDel="00000000" w:rsidP="00000000" w:rsidRDefault="00000000" w:rsidRPr="00000000" w14:paraId="00000125">
      <w:pPr>
        <w:jc w:val="both"/>
        <w:rPr>
          <w:rFonts w:ascii="Calibri" w:cs="Calibri" w:eastAsia="Calibri" w:hAnsi="Calibri"/>
          <w:b w:val="1"/>
          <w:color w:val="252525"/>
        </w:rPr>
      </w:pPr>
      <w:r w:rsidDel="00000000" w:rsidR="00000000" w:rsidRPr="00000000">
        <w:rPr>
          <w:rFonts w:ascii="Calibri" w:cs="Calibri" w:eastAsia="Calibri" w:hAnsi="Calibri"/>
          <w:b w:val="1"/>
          <w:color w:val="252525"/>
          <w:u w:val="single"/>
          <w:rtl w:val="0"/>
        </w:rPr>
        <w:t xml:space="preserve">7. SISTEMA DE CALIFICACIÓN</w:t>
      </w:r>
      <w:r w:rsidDel="00000000" w:rsidR="00000000" w:rsidRPr="00000000">
        <w:rPr>
          <w:rFonts w:ascii="Calibri" w:cs="Calibri" w:eastAsia="Calibri" w:hAnsi="Calibri"/>
          <w:b w:val="1"/>
          <w:color w:val="252525"/>
          <w:rtl w:val="0"/>
        </w:rPr>
        <w:t xml:space="preserve"> </w:t>
      </w:r>
    </w:p>
    <w:p w:rsidR="00000000" w:rsidDel="00000000" w:rsidP="00000000" w:rsidRDefault="00000000" w:rsidRPr="00000000" w14:paraId="00000126">
      <w:pPr>
        <w:jc w:val="both"/>
        <w:rPr>
          <w:rFonts w:ascii="Calibri" w:cs="Calibri" w:eastAsia="Calibri" w:hAnsi="Calibri"/>
          <w:color w:val="252525"/>
        </w:rPr>
      </w:pPr>
      <w:r w:rsidDel="00000000" w:rsidR="00000000" w:rsidRPr="00000000">
        <w:rPr>
          <w:rtl w:val="0"/>
        </w:rPr>
      </w:r>
    </w:p>
    <w:p w:rsidR="00000000" w:rsidDel="00000000" w:rsidP="00000000" w:rsidRDefault="00000000" w:rsidRPr="00000000" w14:paraId="00000127">
      <w:pPr>
        <w:jc w:val="both"/>
        <w:rPr>
          <w:rFonts w:ascii="Calibri" w:cs="Calibri" w:eastAsia="Calibri" w:hAnsi="Calibri"/>
          <w:color w:val="252525"/>
        </w:rPr>
      </w:pPr>
      <w:r w:rsidDel="00000000" w:rsidR="00000000" w:rsidRPr="00000000">
        <w:rPr>
          <w:rFonts w:ascii="Calibri" w:cs="Calibri" w:eastAsia="Calibri" w:hAnsi="Calibri"/>
          <w:color w:val="252525"/>
          <w:rtl w:val="0"/>
        </w:rPr>
        <w:t xml:space="preserve">Los sistemas de calificación empleados en la evaluación de los aprendizajes y los regímenes de promoción y/o acreditación de saberes de los alumnos son un elemento esencial en la educación formal.</w:t>
      </w:r>
    </w:p>
    <w:p w:rsidR="00000000" w:rsidDel="00000000" w:rsidP="00000000" w:rsidRDefault="00000000" w:rsidRPr="00000000" w14:paraId="00000128">
      <w:pPr>
        <w:jc w:val="both"/>
        <w:rPr>
          <w:rFonts w:ascii="Calibri" w:cs="Calibri" w:eastAsia="Calibri" w:hAnsi="Calibri"/>
          <w:color w:val="252525"/>
        </w:rPr>
      </w:pPr>
      <w:r w:rsidDel="00000000" w:rsidR="00000000" w:rsidRPr="00000000">
        <w:rPr>
          <w:rtl w:val="0"/>
        </w:rPr>
      </w:r>
    </w:p>
    <w:p w:rsidR="00000000" w:rsidDel="00000000" w:rsidP="00000000" w:rsidRDefault="00000000" w:rsidRPr="00000000" w14:paraId="00000129">
      <w:pPr>
        <w:jc w:val="both"/>
        <w:rPr>
          <w:rFonts w:ascii="Calibri" w:cs="Calibri" w:eastAsia="Calibri" w:hAnsi="Calibri"/>
          <w:color w:val="252525"/>
        </w:rPr>
      </w:pPr>
      <w:r w:rsidDel="00000000" w:rsidR="00000000" w:rsidRPr="00000000">
        <w:rPr>
          <w:rFonts w:ascii="Calibri" w:cs="Calibri" w:eastAsia="Calibri" w:hAnsi="Calibri"/>
          <w:color w:val="252525"/>
          <w:rtl w:val="0"/>
        </w:rPr>
        <w:t xml:space="preserve">Existe una relación entre constituir un sistema de calificación y la construcción y fijación de una escala. La medición que efectúa permite la relación en orden progresivo u horizontal entre: </w:t>
      </w:r>
    </w:p>
    <w:p w:rsidR="00000000" w:rsidDel="00000000" w:rsidP="00000000" w:rsidRDefault="00000000" w:rsidRPr="00000000" w14:paraId="0000012A">
      <w:pPr>
        <w:numPr>
          <w:ilvl w:val="0"/>
          <w:numId w:val="3"/>
        </w:numPr>
        <w:ind w:left="720" w:hanging="360"/>
        <w:jc w:val="both"/>
        <w:rPr>
          <w:rFonts w:ascii="Calibri" w:cs="Calibri" w:eastAsia="Calibri" w:hAnsi="Calibri"/>
          <w:color w:val="252525"/>
          <w:u w:val="none"/>
        </w:rPr>
      </w:pPr>
      <w:r w:rsidDel="00000000" w:rsidR="00000000" w:rsidRPr="00000000">
        <w:rPr>
          <w:rFonts w:ascii="Calibri" w:cs="Calibri" w:eastAsia="Calibri" w:hAnsi="Calibri"/>
          <w:color w:val="252525"/>
          <w:rtl w:val="0"/>
        </w:rPr>
        <w:t xml:space="preserve">las categorías que la forman, </w:t>
      </w:r>
    </w:p>
    <w:p w:rsidR="00000000" w:rsidDel="00000000" w:rsidP="00000000" w:rsidRDefault="00000000" w:rsidRPr="00000000" w14:paraId="0000012B">
      <w:pPr>
        <w:numPr>
          <w:ilvl w:val="0"/>
          <w:numId w:val="3"/>
        </w:numPr>
        <w:ind w:left="720" w:hanging="360"/>
        <w:jc w:val="both"/>
        <w:rPr>
          <w:rFonts w:ascii="Calibri" w:cs="Calibri" w:eastAsia="Calibri" w:hAnsi="Calibri"/>
          <w:color w:val="252525"/>
          <w:u w:val="none"/>
        </w:rPr>
      </w:pPr>
      <w:r w:rsidDel="00000000" w:rsidR="00000000" w:rsidRPr="00000000">
        <w:rPr>
          <w:rFonts w:ascii="Calibri" w:cs="Calibri" w:eastAsia="Calibri" w:hAnsi="Calibri"/>
          <w:color w:val="252525"/>
          <w:rtl w:val="0"/>
        </w:rPr>
        <w:t xml:space="preserve">la distancia igual o desigual existente en los diferentes grados de escala </w:t>
      </w:r>
    </w:p>
    <w:p w:rsidR="00000000" w:rsidDel="00000000" w:rsidP="00000000" w:rsidRDefault="00000000" w:rsidRPr="00000000" w14:paraId="0000012C">
      <w:pPr>
        <w:numPr>
          <w:ilvl w:val="0"/>
          <w:numId w:val="3"/>
        </w:numPr>
        <w:ind w:left="720" w:hanging="360"/>
        <w:jc w:val="both"/>
        <w:rPr>
          <w:rFonts w:ascii="Calibri" w:cs="Calibri" w:eastAsia="Calibri" w:hAnsi="Calibri"/>
          <w:color w:val="252525"/>
          <w:u w:val="none"/>
        </w:rPr>
      </w:pPr>
      <w:r w:rsidDel="00000000" w:rsidR="00000000" w:rsidRPr="00000000">
        <w:rPr>
          <w:rFonts w:ascii="Calibri" w:cs="Calibri" w:eastAsia="Calibri" w:hAnsi="Calibri"/>
          <w:color w:val="252525"/>
          <w:rtl w:val="0"/>
        </w:rPr>
        <w:t xml:space="preserve">y la existencia o no de una base que permita operar particularmente por partes de la escala</w:t>
      </w:r>
    </w:p>
    <w:p w:rsidR="00000000" w:rsidDel="00000000" w:rsidP="00000000" w:rsidRDefault="00000000" w:rsidRPr="00000000" w14:paraId="0000012D">
      <w:pPr>
        <w:jc w:val="both"/>
        <w:rPr>
          <w:rFonts w:ascii="Calibri" w:cs="Calibri" w:eastAsia="Calibri" w:hAnsi="Calibri"/>
          <w:color w:val="252525"/>
        </w:rPr>
      </w:pPr>
      <w:r w:rsidDel="00000000" w:rsidR="00000000" w:rsidRPr="00000000">
        <w:rPr>
          <w:rtl w:val="0"/>
        </w:rPr>
      </w:r>
    </w:p>
    <w:p w:rsidR="00000000" w:rsidDel="00000000" w:rsidP="00000000" w:rsidRDefault="00000000" w:rsidRPr="00000000" w14:paraId="0000012E">
      <w:pPr>
        <w:jc w:val="both"/>
        <w:rPr>
          <w:rFonts w:ascii="Calibri" w:cs="Calibri" w:eastAsia="Calibri" w:hAnsi="Calibri"/>
          <w:color w:val="252525"/>
        </w:rPr>
      </w:pPr>
      <w:r w:rsidDel="00000000" w:rsidR="00000000" w:rsidRPr="00000000">
        <w:rPr>
          <w:rFonts w:ascii="Calibri" w:cs="Calibri" w:eastAsia="Calibri" w:hAnsi="Calibri"/>
          <w:color w:val="252525"/>
          <w:rtl w:val="0"/>
        </w:rPr>
        <w:t xml:space="preserve">La U</w:t>
      </w:r>
      <w:r w:rsidDel="00000000" w:rsidR="00000000" w:rsidRPr="00000000">
        <w:rPr>
          <w:rFonts w:ascii="Calibri" w:cs="Calibri" w:eastAsia="Calibri" w:hAnsi="Calibri"/>
          <w:color w:val="252525"/>
          <w:rtl w:val="0"/>
        </w:rPr>
        <w:t xml:space="preserve">niversidad</w:t>
      </w:r>
      <w:r w:rsidDel="00000000" w:rsidR="00000000" w:rsidRPr="00000000">
        <w:rPr>
          <w:rFonts w:ascii="Calibri" w:cs="Calibri" w:eastAsia="Calibri" w:hAnsi="Calibri"/>
          <w:color w:val="252525"/>
          <w:rtl w:val="0"/>
        </w:rPr>
        <w:t xml:space="preserve"> adopta una escala ordinal de calificación numérica donde el mínimo exigible para aprobar será un 60%, es decir, igual a un 6 en la escala numérica.</w:t>
      </w:r>
    </w:p>
    <w:p w:rsidR="00000000" w:rsidDel="00000000" w:rsidP="00000000" w:rsidRDefault="00000000" w:rsidRPr="00000000" w14:paraId="0000012F">
      <w:pPr>
        <w:jc w:val="both"/>
        <w:rPr>
          <w:rFonts w:ascii="Calibri" w:cs="Calibri" w:eastAsia="Calibri" w:hAnsi="Calibri"/>
          <w:color w:val="252525"/>
        </w:rPr>
      </w:pPr>
      <w:r w:rsidDel="00000000" w:rsidR="00000000" w:rsidRPr="00000000">
        <w:rPr>
          <w:rFonts w:ascii="Calibri" w:cs="Calibri" w:eastAsia="Calibri" w:hAnsi="Calibri"/>
          <w:color w:val="252525"/>
          <w:rtl w:val="0"/>
        </w:rPr>
        <w:t xml:space="preserve">(Ver tabla de correspondencias entre escala numérica y escala porcentual en el ARTÍCULO 4 del cuerpo reglamentario de este documento)</w:t>
      </w:r>
    </w:p>
    <w:p w:rsidR="00000000" w:rsidDel="00000000" w:rsidP="00000000" w:rsidRDefault="00000000" w:rsidRPr="00000000" w14:paraId="00000130">
      <w:pPr>
        <w:jc w:val="both"/>
        <w:rPr>
          <w:rFonts w:ascii="Calibri" w:cs="Calibri" w:eastAsia="Calibri" w:hAnsi="Calibri"/>
          <w:color w:val="252525"/>
        </w:rPr>
      </w:pPr>
      <w:r w:rsidDel="00000000" w:rsidR="00000000" w:rsidRPr="00000000">
        <w:rPr>
          <w:rtl w:val="0"/>
        </w:rPr>
      </w:r>
    </w:p>
    <w:p w:rsidR="00000000" w:rsidDel="00000000" w:rsidP="00000000" w:rsidRDefault="00000000" w:rsidRPr="00000000" w14:paraId="00000131">
      <w:pPr>
        <w:jc w:val="both"/>
        <w:rPr>
          <w:rFonts w:ascii="Calibri" w:cs="Calibri" w:eastAsia="Calibri" w:hAnsi="Calibri"/>
          <w:b w:val="1"/>
          <w:color w:val="252525"/>
          <w:u w:val="single"/>
        </w:rPr>
      </w:pPr>
      <w:r w:rsidDel="00000000" w:rsidR="00000000" w:rsidRPr="00000000">
        <w:rPr>
          <w:rFonts w:ascii="Calibri" w:cs="Calibri" w:eastAsia="Calibri" w:hAnsi="Calibri"/>
          <w:b w:val="1"/>
          <w:color w:val="252525"/>
          <w:u w:val="single"/>
          <w:rtl w:val="0"/>
        </w:rPr>
        <w:t xml:space="preserve">ACLARACIÓN </w:t>
      </w:r>
    </w:p>
    <w:p w:rsidR="00000000" w:rsidDel="00000000" w:rsidP="00000000" w:rsidRDefault="00000000" w:rsidRPr="00000000" w14:paraId="00000132">
      <w:pPr>
        <w:jc w:val="both"/>
        <w:rPr>
          <w:rFonts w:ascii="Calibri" w:cs="Calibri" w:eastAsia="Calibri" w:hAnsi="Calibri"/>
          <w:b w:val="1"/>
          <w:color w:val="252525"/>
          <w:u w:val="single"/>
        </w:rPr>
      </w:pPr>
      <w:r w:rsidDel="00000000" w:rsidR="00000000" w:rsidRPr="00000000">
        <w:rPr>
          <w:rtl w:val="0"/>
        </w:rPr>
      </w:r>
    </w:p>
    <w:p w:rsidR="00000000" w:rsidDel="00000000" w:rsidP="00000000" w:rsidRDefault="00000000" w:rsidRPr="00000000" w14:paraId="00000133">
      <w:pPr>
        <w:jc w:val="both"/>
        <w:rPr>
          <w:rFonts w:ascii="Calibri" w:cs="Calibri" w:eastAsia="Calibri" w:hAnsi="Calibri"/>
          <w:color w:val="252525"/>
        </w:rPr>
      </w:pPr>
      <w:r w:rsidDel="00000000" w:rsidR="00000000" w:rsidRPr="00000000">
        <w:rPr>
          <w:rFonts w:ascii="Calibri" w:cs="Calibri" w:eastAsia="Calibri" w:hAnsi="Calibri"/>
          <w:color w:val="252525"/>
          <w:rtl w:val="0"/>
        </w:rPr>
        <w:t xml:space="preserve">En la escala porcentual, si la primera cifra decimal es de 5 o más, aproximar su valor al entero inmediato Superior. Por ejemplo:</w:t>
      </w:r>
    </w:p>
    <w:p w:rsidR="00000000" w:rsidDel="00000000" w:rsidP="00000000" w:rsidRDefault="00000000" w:rsidRPr="00000000" w14:paraId="00000134">
      <w:pPr>
        <w:numPr>
          <w:ilvl w:val="0"/>
          <w:numId w:val="17"/>
        </w:numPr>
        <w:ind w:left="720" w:hanging="360"/>
        <w:jc w:val="both"/>
        <w:rPr>
          <w:rFonts w:ascii="Calibri" w:cs="Calibri" w:eastAsia="Calibri" w:hAnsi="Calibri"/>
          <w:color w:val="252525"/>
          <w:u w:val="none"/>
        </w:rPr>
      </w:pPr>
      <w:r w:rsidDel="00000000" w:rsidR="00000000" w:rsidRPr="00000000">
        <w:rPr>
          <w:rFonts w:ascii="Calibri" w:cs="Calibri" w:eastAsia="Calibri" w:hAnsi="Calibri"/>
          <w:color w:val="252525"/>
          <w:rtl w:val="0"/>
        </w:rPr>
        <w:t xml:space="preserve">64,5 puntos o 64,7 puntos equivalen a 7</w:t>
      </w:r>
    </w:p>
    <w:p w:rsidR="00000000" w:rsidDel="00000000" w:rsidP="00000000" w:rsidRDefault="00000000" w:rsidRPr="00000000" w14:paraId="00000135">
      <w:pPr>
        <w:numPr>
          <w:ilvl w:val="0"/>
          <w:numId w:val="17"/>
        </w:numPr>
        <w:ind w:left="720" w:hanging="360"/>
        <w:jc w:val="both"/>
        <w:rPr>
          <w:rFonts w:ascii="Calibri" w:cs="Calibri" w:eastAsia="Calibri" w:hAnsi="Calibri"/>
          <w:color w:val="252525"/>
          <w:u w:val="none"/>
        </w:rPr>
      </w:pPr>
      <w:r w:rsidDel="00000000" w:rsidR="00000000" w:rsidRPr="00000000">
        <w:rPr>
          <w:rFonts w:ascii="Calibri" w:cs="Calibri" w:eastAsia="Calibri" w:hAnsi="Calibri"/>
          <w:color w:val="252525"/>
          <w:rtl w:val="0"/>
        </w:rPr>
        <w:t xml:space="preserve">64,5 puntos o 64,1 puntos equivalen a 6</w:t>
      </w:r>
    </w:p>
    <w:p w:rsidR="00000000" w:rsidDel="00000000" w:rsidP="00000000" w:rsidRDefault="00000000" w:rsidRPr="00000000" w14:paraId="00000136">
      <w:pPr>
        <w:jc w:val="both"/>
        <w:rPr>
          <w:rFonts w:ascii="Calibri" w:cs="Calibri" w:eastAsia="Calibri" w:hAnsi="Calibri"/>
          <w:color w:val="252525"/>
        </w:rPr>
      </w:pPr>
      <w:r w:rsidDel="00000000" w:rsidR="00000000" w:rsidRPr="00000000">
        <w:rPr>
          <w:rtl w:val="0"/>
        </w:rPr>
      </w:r>
    </w:p>
    <w:p w:rsidR="00000000" w:rsidDel="00000000" w:rsidP="00000000" w:rsidRDefault="00000000" w:rsidRPr="00000000" w14:paraId="00000137">
      <w:pPr>
        <w:jc w:val="both"/>
        <w:rPr>
          <w:rFonts w:ascii="Calibri" w:cs="Calibri" w:eastAsia="Calibri" w:hAnsi="Calibri"/>
          <w:color w:val="252525"/>
        </w:rPr>
      </w:pPr>
      <w:r w:rsidDel="00000000" w:rsidR="00000000" w:rsidRPr="00000000">
        <w:rPr>
          <w:rFonts w:ascii="Calibri" w:cs="Calibri" w:eastAsia="Calibri" w:hAnsi="Calibri"/>
          <w:color w:val="252525"/>
          <w:rtl w:val="0"/>
        </w:rPr>
        <w:t xml:space="preserve">La escala define un criterio de ordenamiento de la serie que no permite cambiar la secuencia. Un escalonamiento de rasgos acompaña la escala, el cual evalúa desde un grado mínimo a un máximo; por ello, la secuencia ordena de mayor a menor o de mejor a peor</w:t>
      </w:r>
    </w:p>
    <w:p w:rsidR="00000000" w:rsidDel="00000000" w:rsidP="00000000" w:rsidRDefault="00000000" w:rsidRPr="00000000" w14:paraId="00000138">
      <w:pPr>
        <w:jc w:val="both"/>
        <w:rPr>
          <w:rFonts w:ascii="Calibri" w:cs="Calibri" w:eastAsia="Calibri" w:hAnsi="Calibri"/>
          <w:color w:val="252525"/>
        </w:rPr>
      </w:pPr>
      <w:r w:rsidDel="00000000" w:rsidR="00000000" w:rsidRPr="00000000">
        <w:rPr>
          <w:rtl w:val="0"/>
        </w:rPr>
      </w:r>
    </w:p>
    <w:p w:rsidR="00000000" w:rsidDel="00000000" w:rsidP="00000000" w:rsidRDefault="00000000" w:rsidRPr="00000000" w14:paraId="00000139">
      <w:pPr>
        <w:jc w:val="both"/>
        <w:rPr>
          <w:rFonts w:ascii="Calibri" w:cs="Calibri" w:eastAsia="Calibri" w:hAnsi="Calibri"/>
          <w:color w:val="252525"/>
        </w:rPr>
      </w:pPr>
      <w:r w:rsidDel="00000000" w:rsidR="00000000" w:rsidRPr="00000000">
        <w:rPr>
          <w:rFonts w:ascii="Calibri" w:cs="Calibri" w:eastAsia="Calibri" w:hAnsi="Calibri"/>
          <w:color w:val="252525"/>
          <w:rtl w:val="0"/>
        </w:rPr>
        <w:t xml:space="preserve">La aplicación de esta escala numérica debe permitir apreciar fundamentalmente la cantidad y calidad del conocimiento. Por ello, la medición y la interpretación implicarán el cruce entre la cantidad y calidad</w:t>
      </w:r>
    </w:p>
    <w:sectPr>
      <w:footerReference r:id="rId7" w:type="default"/>
      <w:pgSz w:h="16838" w:w="11906"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A">
    <w:pPr>
      <w:jc w:val="right"/>
      <w:rPr>
        <w:rFonts w:ascii="Calibri" w:cs="Calibri" w:eastAsia="Calibri" w:hAnsi="Calibri"/>
        <w:sz w:val="22"/>
        <w:szCs w:val="22"/>
      </w:rPr>
    </w:pPr>
    <w:r w:rsidDel="00000000" w:rsidR="00000000" w:rsidRPr="00000000">
      <w:rPr>
        <w:rFonts w:ascii="Calibri" w:cs="Calibri" w:eastAsia="Calibri" w:hAnsi="Calibri"/>
        <w:sz w:val="22"/>
        <w:szCs w:val="22"/>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decimal"/>
      <w:lvlText w:val="%1."/>
      <w:lvlJc w:val="left"/>
      <w:pPr>
        <w:ind w:left="720" w:hanging="360"/>
      </w:pPr>
      <w:rPr>
        <w:rFonts w:ascii="Arial" w:cs="Arial" w:eastAsia="Arial" w:hAnsi="Arial"/>
        <w:b w:val="1"/>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decimal"/>
      <w:lvlText w:val="%1."/>
      <w:lvlJc w:val="left"/>
      <w:pPr>
        <w:ind w:left="720" w:hanging="360"/>
      </w:pPr>
      <w:rPr>
        <w:rFonts w:ascii="Arial" w:cs="Arial" w:eastAsia="Arial" w:hAnsi="Arial"/>
        <w:b w:val="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lvl w:ilvl="0">
      <w:start w:val="1"/>
      <w:numFmt w:val="decimal"/>
      <w:lvlText w:val="%1."/>
      <w:lvlJc w:val="left"/>
      <w:pPr>
        <w:ind w:left="720" w:hanging="360"/>
      </w:pPr>
      <w:rPr>
        <w:rFonts w:ascii="Arial" w:cs="Arial" w:eastAsia="Arial" w:hAnsi="Arial"/>
        <w:b w:val="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s-AR"/>
    </w:rPr>
  </w:style>
  <w:style w:type="character" w:styleId="Fuentedepárrafopredeter.">
    <w:name w:val="Fuente de párrafo predeter."/>
    <w:next w:val="Fuentedepárrafopredeter."/>
    <w:autoRedefine w:val="0"/>
    <w:hidden w:val="0"/>
    <w:qFormat w:val="0"/>
    <w:rPr>
      <w:w w:val="100"/>
      <w:position w:val="-1"/>
      <w:effect w:val="none"/>
      <w:vertAlign w:val="baseline"/>
      <w:cs w:val="0"/>
      <w:em w:val="none"/>
      <w:lang/>
    </w:rPr>
  </w:style>
  <w:style w:type="table" w:styleId="Tablanormal">
    <w:name w:val="Tabla normal"/>
    <w:next w:val="Tabla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Sinlista">
    <w:name w:val="Sin lista"/>
    <w:next w:val="Sinlista"/>
    <w:autoRedefine w:val="0"/>
    <w:hidden w:val="0"/>
    <w:qFormat w:val="0"/>
    <w:pPr>
      <w:suppressAutoHyphens w:val="1"/>
      <w:spacing w:line="1" w:lineRule="atLeast"/>
      <w:ind w:leftChars="-1" w:rightChars="0" w:firstLineChars="-1"/>
      <w:textDirection w:val="btLr"/>
      <w:textAlignment w:val="top"/>
      <w:outlineLvl w:val="0"/>
    </w:pPr>
  </w:style>
  <w:style w:type="paragraph" w:styleId="Normal(Web)">
    <w:name w:val="Normal (Web)"/>
    <w:basedOn w:val="Normal"/>
    <w:next w:val="Normal(Web)"/>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s-ES" w:val="es-E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xxXUjJlIi8Ok8iuX/Hvq4smpMLg==">AMUW2mVil1uJhND5CixCZl7HHo9VyCNUxMpWA5WfCVNNA/y178CRbCfiV5j0olWjUu0MbkOAhCbOLzCNTV06X9Ru66UW48NtcnpDOk7RmvhRQjqzjEy5R6g=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2022-07-13T18:54:00Z</dcterms:created>
  <dc:creator>familia</dc:creator>
</cp:coreProperties>
</file>